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318" w:rsidRDefault="00B4761A" w:rsidP="00693AF5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9972040" cy="70692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069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225A" w:rsidRPr="00693AF5" w:rsidRDefault="00D0225A" w:rsidP="00693AF5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693AF5">
        <w:rPr>
          <w:rFonts w:ascii="Times New Roman" w:hAnsi="Times New Roman"/>
          <w:b/>
          <w:bCs/>
          <w:sz w:val="24"/>
          <w:szCs w:val="24"/>
        </w:rPr>
        <w:lastRenderedPageBreak/>
        <w:t>Пояснительная записка</w:t>
      </w:r>
    </w:p>
    <w:p w:rsidR="00A36661" w:rsidRPr="002456AB" w:rsidRDefault="00A36661" w:rsidP="002456AB">
      <w:pPr>
        <w:rPr>
          <w:rFonts w:ascii="Times New Roman" w:hAnsi="Times New Roman"/>
          <w:sz w:val="24"/>
          <w:szCs w:val="24"/>
        </w:rPr>
      </w:pPr>
      <w:r w:rsidRPr="00FF2537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 xml:space="preserve">            </w:t>
      </w:r>
      <w:proofErr w:type="gramStart"/>
      <w:r w:rsidRPr="00FF2537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 xml:space="preserve">Рабочая программа по изобразительному искусству </w:t>
      </w:r>
      <w:r>
        <w:rPr>
          <w:rFonts w:ascii="Times New Roman" w:eastAsia="Times New Roman" w:hAnsi="Times New Roman"/>
          <w:color w:val="595959" w:themeColor="text1" w:themeTint="A6"/>
          <w:sz w:val="24"/>
          <w:szCs w:val="24"/>
          <w:lang w:val="tt-RU" w:eastAsia="ru-RU"/>
        </w:rPr>
        <w:t>для 2</w:t>
      </w:r>
      <w:r w:rsidRPr="00FF2537">
        <w:rPr>
          <w:rFonts w:ascii="Times New Roman" w:eastAsia="Times New Roman" w:hAnsi="Times New Roman"/>
          <w:color w:val="595959" w:themeColor="text1" w:themeTint="A6"/>
          <w:sz w:val="24"/>
          <w:szCs w:val="24"/>
          <w:lang w:val="tt-RU" w:eastAsia="ru-RU"/>
        </w:rPr>
        <w:t xml:space="preserve"> класса </w:t>
      </w:r>
      <w:r w:rsidRPr="00FF2537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 xml:space="preserve">разработана в соответствии с </w:t>
      </w:r>
      <w:r w:rsidRPr="00FF2537">
        <w:rPr>
          <w:rFonts w:ascii="Times New Roman" w:hAnsi="Times New Roman"/>
          <w:color w:val="595959" w:themeColor="text1" w:themeTint="A6"/>
          <w:sz w:val="24"/>
          <w:szCs w:val="24"/>
        </w:rPr>
        <w:t xml:space="preserve">Федеральным  законом «Об образовании в Российской Федерации» от 29.12.2012 г. № 273-ФЗ, </w:t>
      </w:r>
      <w:r w:rsidRPr="00FF2537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 xml:space="preserve"> Федеральным  государственным  образовательным  стандартом  начального  общего образования,  утвержденным  приказом  Министерства  образования  и  науки  Российской Федерации от 6 октября 2009 г. № 373, к  предметной линии авторской программы под руководством и ред. Б.М. </w:t>
      </w:r>
      <w:proofErr w:type="spellStart"/>
      <w:r w:rsidRPr="00FF2537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>Неменского</w:t>
      </w:r>
      <w:proofErr w:type="spellEnd"/>
      <w:r w:rsidRPr="00FF2537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>, планируемых результатов начального общего</w:t>
      </w:r>
      <w:proofErr w:type="gramEnd"/>
      <w:r w:rsidRPr="00FF2537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 xml:space="preserve"> образования  и учебного плана МБОУ </w:t>
      </w:r>
      <w:r w:rsidR="00583097">
        <w:rPr>
          <w:rFonts w:ascii="Times New Roman" w:hAnsi="Times New Roman"/>
          <w:color w:val="000000"/>
          <w:sz w:val="24"/>
          <w:szCs w:val="24"/>
        </w:rPr>
        <w:t>«</w:t>
      </w:r>
      <w:proofErr w:type="spellStart"/>
      <w:r w:rsidR="00583097">
        <w:rPr>
          <w:rFonts w:ascii="Times New Roman" w:hAnsi="Times New Roman"/>
          <w:color w:val="000000"/>
          <w:sz w:val="24"/>
          <w:szCs w:val="24"/>
        </w:rPr>
        <w:t>Кавзияковская</w:t>
      </w:r>
      <w:proofErr w:type="spellEnd"/>
      <w:r w:rsidR="00583097">
        <w:rPr>
          <w:rFonts w:ascii="Times New Roman" w:hAnsi="Times New Roman"/>
          <w:color w:val="000000"/>
          <w:sz w:val="24"/>
          <w:szCs w:val="24"/>
        </w:rPr>
        <w:t xml:space="preserve"> ООШ» на 2022-2023</w:t>
      </w:r>
      <w:r w:rsidR="002456AB" w:rsidRPr="002456AB">
        <w:rPr>
          <w:rFonts w:ascii="Times New Roman" w:hAnsi="Times New Roman"/>
          <w:color w:val="000000"/>
          <w:sz w:val="24"/>
          <w:szCs w:val="24"/>
        </w:rPr>
        <w:t xml:space="preserve"> учебный год,</w:t>
      </w:r>
      <w:r w:rsidR="00583097">
        <w:rPr>
          <w:rFonts w:ascii="Times New Roman" w:hAnsi="Times New Roman"/>
          <w:sz w:val="24"/>
          <w:szCs w:val="24"/>
        </w:rPr>
        <w:t xml:space="preserve"> утвержденного приказом № 31 от 24.08.2022</w:t>
      </w:r>
      <w:r w:rsidR="002456AB">
        <w:rPr>
          <w:rFonts w:ascii="Times New Roman" w:hAnsi="Times New Roman"/>
          <w:sz w:val="24"/>
          <w:szCs w:val="24"/>
        </w:rPr>
        <w:t>г</w:t>
      </w:r>
    </w:p>
    <w:p w:rsidR="00A36661" w:rsidRPr="0036275E" w:rsidRDefault="0036275E" w:rsidP="0036275E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gramStart"/>
      <w:r w:rsidR="00A36661" w:rsidRPr="00FF2537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>Программа "Изобразительное искусство" является целостным интегрированным курсом, который включает в себя все основные виды: живопись, графику, скульптуру, народные декоративные искусства, архитектуру, дизайн, зрелищные и экранные искусства.</w:t>
      </w:r>
      <w:proofErr w:type="gramEnd"/>
      <w:r w:rsidR="00A36661" w:rsidRPr="00FF2537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 xml:space="preserve"> Они изучаются в контексте взаимодействия с другими видами искусств и их конкретными связями с жизнью общества и человека.</w:t>
      </w:r>
    </w:p>
    <w:p w:rsidR="00A36661" w:rsidRPr="00FF2537" w:rsidRDefault="00A36661" w:rsidP="00A36661">
      <w:pPr>
        <w:spacing w:after="0" w:line="240" w:lineRule="auto"/>
        <w:jc w:val="both"/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</w:pPr>
      <w:r w:rsidRPr="00FF2537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 xml:space="preserve">            Изучение изобразительного искусства на ступени начального общего образования направлено на достижение</w:t>
      </w:r>
      <w:r w:rsidRPr="00FF2537">
        <w:rPr>
          <w:rFonts w:ascii="Times New Roman" w:eastAsia="Times New Roman" w:hAnsi="Times New Roman"/>
          <w:b/>
          <w:i/>
          <w:color w:val="595959" w:themeColor="text1" w:themeTint="A6"/>
          <w:sz w:val="24"/>
          <w:szCs w:val="24"/>
          <w:lang w:eastAsia="ru-RU"/>
        </w:rPr>
        <w:t xml:space="preserve"> </w:t>
      </w:r>
      <w:r w:rsidRPr="00FF2537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>следующих</w:t>
      </w:r>
      <w:r w:rsidRPr="00FF2537">
        <w:rPr>
          <w:rFonts w:ascii="Times New Roman" w:eastAsia="Times New Roman" w:hAnsi="Times New Roman"/>
          <w:b/>
          <w:i/>
          <w:color w:val="595959" w:themeColor="text1" w:themeTint="A6"/>
          <w:sz w:val="24"/>
          <w:szCs w:val="24"/>
          <w:lang w:eastAsia="ru-RU"/>
        </w:rPr>
        <w:t xml:space="preserve"> </w:t>
      </w:r>
      <w:r w:rsidRPr="00FF2537">
        <w:rPr>
          <w:rFonts w:ascii="Times New Roman" w:eastAsia="Times New Roman" w:hAnsi="Times New Roman"/>
          <w:b/>
          <w:color w:val="595959" w:themeColor="text1" w:themeTint="A6"/>
          <w:sz w:val="24"/>
          <w:szCs w:val="24"/>
          <w:lang w:eastAsia="ru-RU"/>
        </w:rPr>
        <w:t>целей</w:t>
      </w:r>
      <w:r w:rsidRPr="00FF2537">
        <w:rPr>
          <w:rFonts w:ascii="Times New Roman" w:eastAsia="Times New Roman" w:hAnsi="Times New Roman"/>
          <w:b/>
          <w:i/>
          <w:color w:val="595959" w:themeColor="text1" w:themeTint="A6"/>
          <w:sz w:val="24"/>
          <w:szCs w:val="24"/>
          <w:lang w:eastAsia="ru-RU"/>
        </w:rPr>
        <w:t>:</w:t>
      </w:r>
    </w:p>
    <w:p w:rsidR="00A36661" w:rsidRPr="00FF2537" w:rsidRDefault="00A36661" w:rsidP="00A36661">
      <w:p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FF2537">
        <w:rPr>
          <w:rFonts w:ascii="Times New Roman" w:hAnsi="Times New Roman"/>
          <w:b/>
          <w:color w:val="595959" w:themeColor="text1" w:themeTint="A6"/>
          <w:sz w:val="24"/>
          <w:szCs w:val="24"/>
        </w:rPr>
        <w:t xml:space="preserve">развитие </w:t>
      </w:r>
      <w:r w:rsidRPr="00FF2537">
        <w:rPr>
          <w:rFonts w:ascii="Times New Roman" w:hAnsi="Times New Roman"/>
          <w:color w:val="595959" w:themeColor="text1" w:themeTint="A6"/>
          <w:sz w:val="24"/>
          <w:szCs w:val="24"/>
          <w:lang w:eastAsia="tt-RU"/>
        </w:rPr>
        <w:t>воображения,</w:t>
      </w:r>
      <w:r w:rsidRPr="00FF2537">
        <w:rPr>
          <w:rFonts w:ascii="Times New Roman" w:hAnsi="Times New Roman"/>
          <w:color w:val="595959" w:themeColor="text1" w:themeTint="A6"/>
          <w:sz w:val="24"/>
          <w:szCs w:val="24"/>
        </w:rPr>
        <w:t xml:space="preserve"> умений выражать в творческих работах своего отношения к окружающему миру;</w:t>
      </w:r>
    </w:p>
    <w:p w:rsidR="00A36661" w:rsidRPr="00FF2537" w:rsidRDefault="00A36661" w:rsidP="00A36661">
      <w:p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FF2537">
        <w:rPr>
          <w:rFonts w:ascii="Times New Roman" w:hAnsi="Times New Roman"/>
          <w:b/>
          <w:color w:val="595959" w:themeColor="text1" w:themeTint="A6"/>
          <w:sz w:val="24"/>
          <w:szCs w:val="24"/>
        </w:rPr>
        <w:t xml:space="preserve">освоение </w:t>
      </w:r>
      <w:r w:rsidRPr="00FF2537">
        <w:rPr>
          <w:rFonts w:ascii="Times New Roman" w:hAnsi="Times New Roman"/>
          <w:color w:val="595959" w:themeColor="text1" w:themeTint="A6"/>
          <w:sz w:val="24"/>
          <w:szCs w:val="24"/>
        </w:rPr>
        <w:t xml:space="preserve">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 </w:t>
      </w:r>
    </w:p>
    <w:p w:rsidR="00A36661" w:rsidRPr="00FF2537" w:rsidRDefault="00A36661" w:rsidP="00A36661">
      <w:p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  <w:szCs w:val="24"/>
          <w:lang w:eastAsia="tt-RU"/>
        </w:rPr>
      </w:pPr>
      <w:r w:rsidRPr="00FF2537">
        <w:rPr>
          <w:rFonts w:ascii="Times New Roman" w:hAnsi="Times New Roman"/>
          <w:b/>
          <w:color w:val="595959" w:themeColor="text1" w:themeTint="A6"/>
          <w:sz w:val="24"/>
          <w:szCs w:val="24"/>
        </w:rPr>
        <w:t>воспитание</w:t>
      </w:r>
      <w:r w:rsidRPr="00FF2537">
        <w:rPr>
          <w:rFonts w:ascii="Times New Roman" w:hAnsi="Times New Roman"/>
          <w:color w:val="595959" w:themeColor="text1" w:themeTint="A6"/>
          <w:sz w:val="24"/>
          <w:szCs w:val="24"/>
        </w:rPr>
        <w:t xml:space="preserve"> </w:t>
      </w:r>
      <w:r w:rsidRPr="00FF2537">
        <w:rPr>
          <w:rFonts w:ascii="Times New Roman" w:hAnsi="Times New Roman"/>
          <w:color w:val="595959" w:themeColor="text1" w:themeTint="A6"/>
          <w:sz w:val="24"/>
          <w:szCs w:val="24"/>
          <w:lang w:eastAsia="tt-RU"/>
        </w:rPr>
        <w:t>эстетических чувств, интереса к изобразительному искусству</w:t>
      </w:r>
      <w:r w:rsidRPr="00FF2537">
        <w:rPr>
          <w:rFonts w:ascii="Times New Roman" w:hAnsi="Times New Roman"/>
          <w:color w:val="595959" w:themeColor="text1" w:themeTint="A6"/>
          <w:sz w:val="24"/>
          <w:szCs w:val="24"/>
        </w:rPr>
        <w:t>;</w:t>
      </w:r>
      <w:r w:rsidRPr="00FF2537">
        <w:rPr>
          <w:rFonts w:ascii="Times New Roman" w:hAnsi="Times New Roman"/>
          <w:color w:val="595959" w:themeColor="text1" w:themeTint="A6"/>
          <w:sz w:val="24"/>
          <w:szCs w:val="24"/>
          <w:lang w:eastAsia="tt-RU"/>
        </w:rPr>
        <w:t xml:space="preserve"> обогащение нравственного опыта, воспитание  уважения к культуре народов многонациональной.</w:t>
      </w:r>
    </w:p>
    <w:p w:rsidR="00A36661" w:rsidRPr="00FF2537" w:rsidRDefault="00A36661" w:rsidP="00A36661">
      <w:pPr>
        <w:spacing w:after="0" w:line="240" w:lineRule="auto"/>
        <w:jc w:val="both"/>
        <w:rPr>
          <w:rStyle w:val="FontStyle143"/>
          <w:b w:val="0"/>
          <w:bCs/>
          <w:color w:val="595959" w:themeColor="text1" w:themeTint="A6"/>
          <w:sz w:val="24"/>
          <w:szCs w:val="24"/>
        </w:rPr>
      </w:pPr>
      <w:r w:rsidRPr="00FF2537">
        <w:rPr>
          <w:rStyle w:val="FontStyle98"/>
          <w:color w:val="595959" w:themeColor="text1" w:themeTint="A6"/>
          <w:sz w:val="24"/>
          <w:szCs w:val="24"/>
        </w:rPr>
        <w:t xml:space="preserve">            Одна из главных </w:t>
      </w:r>
      <w:r w:rsidRPr="00FF2537">
        <w:rPr>
          <w:rStyle w:val="FontStyle98"/>
          <w:b/>
          <w:color w:val="595959" w:themeColor="text1" w:themeTint="A6"/>
          <w:sz w:val="24"/>
          <w:szCs w:val="24"/>
        </w:rPr>
        <w:t>задач</w:t>
      </w:r>
      <w:r w:rsidRPr="00FF2537">
        <w:rPr>
          <w:rStyle w:val="FontStyle98"/>
          <w:color w:val="595959" w:themeColor="text1" w:themeTint="A6"/>
          <w:sz w:val="24"/>
          <w:szCs w:val="24"/>
        </w:rPr>
        <w:t xml:space="preserve"> курса — развитие у ребенка </w:t>
      </w:r>
      <w:r w:rsidRPr="00FF2537">
        <w:rPr>
          <w:rStyle w:val="FontStyle143"/>
          <w:bCs/>
          <w:color w:val="595959" w:themeColor="text1" w:themeTint="A6"/>
          <w:sz w:val="24"/>
          <w:szCs w:val="24"/>
        </w:rPr>
        <w:t>интере</w:t>
      </w:r>
      <w:r w:rsidRPr="00FF2537">
        <w:rPr>
          <w:rStyle w:val="FontStyle143"/>
          <w:bCs/>
          <w:color w:val="595959" w:themeColor="text1" w:themeTint="A6"/>
          <w:sz w:val="24"/>
          <w:szCs w:val="24"/>
        </w:rPr>
        <w:softHyphen/>
        <w:t xml:space="preserve">са к внутреннему миру человека, </w:t>
      </w:r>
      <w:r w:rsidRPr="00FF2537">
        <w:rPr>
          <w:rStyle w:val="FontStyle98"/>
          <w:color w:val="595959" w:themeColor="text1" w:themeTint="A6"/>
          <w:sz w:val="24"/>
          <w:szCs w:val="24"/>
        </w:rPr>
        <w:t>способности углубления в себя, осознания своих внутренних переживаний. Это являет</w:t>
      </w:r>
      <w:r w:rsidRPr="00FF2537">
        <w:rPr>
          <w:rStyle w:val="FontStyle98"/>
          <w:color w:val="595959" w:themeColor="text1" w:themeTint="A6"/>
          <w:sz w:val="24"/>
          <w:szCs w:val="24"/>
        </w:rPr>
        <w:softHyphen/>
        <w:t xml:space="preserve">ся залогом развития </w:t>
      </w:r>
      <w:r w:rsidRPr="00FF2537">
        <w:rPr>
          <w:rStyle w:val="FontStyle143"/>
          <w:bCs/>
          <w:color w:val="595959" w:themeColor="text1" w:themeTint="A6"/>
          <w:sz w:val="24"/>
          <w:szCs w:val="24"/>
        </w:rPr>
        <w:t>способности сопереживания.</w:t>
      </w:r>
    </w:p>
    <w:p w:rsidR="00A36661" w:rsidRPr="00FF2537" w:rsidRDefault="00A36661" w:rsidP="00A36661">
      <w:pPr>
        <w:spacing w:after="0" w:line="240" w:lineRule="auto"/>
        <w:jc w:val="both"/>
        <w:rPr>
          <w:rStyle w:val="FontStyle98"/>
          <w:b/>
          <w:bCs/>
          <w:color w:val="595959" w:themeColor="text1" w:themeTint="A6"/>
          <w:sz w:val="24"/>
          <w:szCs w:val="24"/>
        </w:rPr>
      </w:pPr>
      <w:r w:rsidRPr="00FF2537">
        <w:rPr>
          <w:rStyle w:val="FontStyle98"/>
          <w:color w:val="595959" w:themeColor="text1" w:themeTint="A6"/>
          <w:sz w:val="24"/>
          <w:szCs w:val="24"/>
        </w:rPr>
        <w:t>Любая тема по искусству должна быть не просто изучена, а прожита, т. е. пропущена через чувства ученика, а это возмож</w:t>
      </w:r>
      <w:r w:rsidRPr="00FF2537">
        <w:rPr>
          <w:rStyle w:val="FontStyle98"/>
          <w:color w:val="595959" w:themeColor="text1" w:themeTint="A6"/>
          <w:sz w:val="24"/>
          <w:szCs w:val="24"/>
        </w:rPr>
        <w:softHyphen/>
        <w:t xml:space="preserve">но лишь в </w:t>
      </w:r>
      <w:proofErr w:type="spellStart"/>
      <w:r w:rsidRPr="00FF2537">
        <w:rPr>
          <w:rStyle w:val="FontStyle98"/>
          <w:color w:val="595959" w:themeColor="text1" w:themeTint="A6"/>
          <w:sz w:val="24"/>
          <w:szCs w:val="24"/>
        </w:rPr>
        <w:t>деятельностной</w:t>
      </w:r>
      <w:proofErr w:type="spellEnd"/>
      <w:r w:rsidRPr="00FF2537">
        <w:rPr>
          <w:rStyle w:val="FontStyle98"/>
          <w:color w:val="595959" w:themeColor="text1" w:themeTint="A6"/>
          <w:sz w:val="24"/>
          <w:szCs w:val="24"/>
        </w:rPr>
        <w:t xml:space="preserve"> форме, </w:t>
      </w:r>
      <w:r w:rsidRPr="00FF2537">
        <w:rPr>
          <w:rStyle w:val="FontStyle143"/>
          <w:bCs/>
          <w:color w:val="595959" w:themeColor="text1" w:themeTint="A6"/>
          <w:sz w:val="24"/>
          <w:szCs w:val="24"/>
        </w:rPr>
        <w:t>в форме личного творчес</w:t>
      </w:r>
      <w:r w:rsidRPr="00FF2537">
        <w:rPr>
          <w:rStyle w:val="FontStyle143"/>
          <w:bCs/>
          <w:color w:val="595959" w:themeColor="text1" w:themeTint="A6"/>
          <w:sz w:val="24"/>
          <w:szCs w:val="24"/>
        </w:rPr>
        <w:softHyphen/>
        <w:t xml:space="preserve">кого опыта. </w:t>
      </w:r>
      <w:r w:rsidRPr="00FF2537">
        <w:rPr>
          <w:rStyle w:val="FontStyle98"/>
          <w:color w:val="595959" w:themeColor="text1" w:themeTint="A6"/>
          <w:sz w:val="24"/>
          <w:szCs w:val="24"/>
        </w:rPr>
        <w:t>Только тогда знания и умения по искусству ста</w:t>
      </w:r>
      <w:r w:rsidRPr="00FF2537">
        <w:rPr>
          <w:rStyle w:val="FontStyle98"/>
          <w:color w:val="595959" w:themeColor="text1" w:themeTint="A6"/>
          <w:sz w:val="24"/>
          <w:szCs w:val="24"/>
        </w:rPr>
        <w:softHyphen/>
        <w:t>новятся личностно значимыми, связываются с реальной жизнью и эмоционально окрашиваются, происходит развитие личности ребенка, формируется его ценностное отношение к миру.</w:t>
      </w:r>
    </w:p>
    <w:p w:rsidR="00A36661" w:rsidRPr="00FF2537" w:rsidRDefault="00A36661" w:rsidP="00A36661">
      <w:p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FF2537">
        <w:rPr>
          <w:rFonts w:ascii="Times New Roman" w:hAnsi="Times New Roman"/>
          <w:color w:val="595959" w:themeColor="text1" w:themeTint="A6"/>
          <w:sz w:val="24"/>
          <w:szCs w:val="24"/>
        </w:rPr>
        <w:t xml:space="preserve">            Содержание рабочей программы направлено на реализацию приоритетных направлений художественного образования: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 </w:t>
      </w:r>
    </w:p>
    <w:p w:rsidR="00A36661" w:rsidRPr="00FF2537" w:rsidRDefault="00A36661" w:rsidP="00A36661">
      <w:pPr>
        <w:spacing w:after="0" w:line="240" w:lineRule="auto"/>
        <w:jc w:val="both"/>
        <w:rPr>
          <w:rFonts w:ascii="Times New Roman" w:hAnsi="Times New Roman"/>
          <w:color w:val="595959" w:themeColor="text1" w:themeTint="A6"/>
          <w:sz w:val="24"/>
          <w:szCs w:val="24"/>
        </w:rPr>
      </w:pPr>
      <w:r w:rsidRPr="00FF2537">
        <w:rPr>
          <w:rFonts w:ascii="Times New Roman" w:hAnsi="Times New Roman"/>
          <w:color w:val="595959" w:themeColor="text1" w:themeTint="A6"/>
          <w:sz w:val="24"/>
          <w:szCs w:val="24"/>
        </w:rPr>
        <w:t xml:space="preserve">            </w:t>
      </w:r>
      <w:proofErr w:type="gramStart"/>
      <w:r w:rsidRPr="00FF2537">
        <w:rPr>
          <w:rFonts w:ascii="Times New Roman" w:hAnsi="Times New Roman"/>
          <w:color w:val="595959" w:themeColor="text1" w:themeTint="A6"/>
          <w:sz w:val="24"/>
          <w:szCs w:val="24"/>
        </w:rPr>
        <w:t>Художественная деятельность школьников на уроках находит разнообразные формы выражения: изображение на плоскости и в объёме;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  <w:proofErr w:type="gramEnd"/>
    </w:p>
    <w:p w:rsidR="00A36661" w:rsidRDefault="00A36661" w:rsidP="00A36661">
      <w:pPr>
        <w:spacing w:after="0" w:line="240" w:lineRule="auto"/>
        <w:jc w:val="both"/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</w:pPr>
      <w:r w:rsidRPr="00FF2537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 xml:space="preserve">            Основные </w:t>
      </w:r>
      <w:proofErr w:type="spellStart"/>
      <w:r w:rsidRPr="00FF2537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>межпредметные</w:t>
      </w:r>
      <w:proofErr w:type="spellEnd"/>
      <w:r w:rsidRPr="00FF2537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 xml:space="preserve"> связи осуществляются с уроками музыки и литературного чтения.  </w:t>
      </w:r>
      <w:proofErr w:type="gramStart"/>
      <w:r w:rsidRPr="00FF2537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 xml:space="preserve">При прохождении отдельных тем используются </w:t>
      </w:r>
      <w:proofErr w:type="spellStart"/>
      <w:r w:rsidRPr="00FF2537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>межпредметные</w:t>
      </w:r>
      <w:proofErr w:type="spellEnd"/>
      <w:r w:rsidRPr="00FF2537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 xml:space="preserve"> связи с окружающим миром («Путешествие по городам и странам», «Разнообразие растений», «Опора тела и движение», «Наша безопасность»), математикой (геометрические фигуры и объемы), трудовым обучением (</w:t>
      </w:r>
      <w:r w:rsidRPr="00FF2537">
        <w:rPr>
          <w:rFonts w:ascii="Times New Roman" w:eastAsia="Times New Roman" w:hAnsi="Times New Roman"/>
          <w:color w:val="595959" w:themeColor="text1" w:themeTint="A6"/>
          <w:spacing w:val="-3"/>
          <w:sz w:val="24"/>
          <w:szCs w:val="24"/>
          <w:lang w:eastAsia="ru-RU"/>
        </w:rPr>
        <w:t>природные и искусственные материалы, отделка готовых изделий.</w:t>
      </w:r>
      <w:proofErr w:type="gramEnd"/>
      <w:r w:rsidRPr="00FF2537">
        <w:rPr>
          <w:rFonts w:ascii="Times New Roman" w:eastAsia="Times New Roman" w:hAnsi="Times New Roman"/>
          <w:color w:val="595959" w:themeColor="text1" w:themeTint="A6"/>
          <w:spacing w:val="-3"/>
          <w:sz w:val="24"/>
          <w:szCs w:val="24"/>
          <w:lang w:eastAsia="ru-RU"/>
        </w:rPr>
        <w:t xml:space="preserve"> </w:t>
      </w:r>
      <w:r w:rsidRPr="00FF2537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 xml:space="preserve">Народное искусство, рассматривается как часть материальной и духовной культуры современного общества. Именно поэтому творчество народных мастеров </w:t>
      </w:r>
      <w:proofErr w:type="spellStart"/>
      <w:r w:rsidRPr="00FF2537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>Дымкова</w:t>
      </w:r>
      <w:proofErr w:type="spellEnd"/>
      <w:r w:rsidRPr="00FF2537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 xml:space="preserve">, </w:t>
      </w:r>
      <w:proofErr w:type="spellStart"/>
      <w:r w:rsidRPr="00FF2537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>Полховского-Майдана</w:t>
      </w:r>
      <w:proofErr w:type="spellEnd"/>
      <w:r w:rsidRPr="00FF2537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>, Хохломы, Гжели, Городца и других промыслов, а так же история народного костюма, символика орнамента являются основой изучения на этих уроках.</w:t>
      </w:r>
    </w:p>
    <w:p w:rsidR="005A61CB" w:rsidRPr="00FD392E" w:rsidRDefault="00FD392E" w:rsidP="005A61CB">
      <w:pPr>
        <w:pStyle w:val="a4"/>
      </w:pPr>
      <w:r w:rsidRPr="00FD392E">
        <w:rPr>
          <w:spacing w:val="-9"/>
        </w:rPr>
        <w:t xml:space="preserve">  </w:t>
      </w:r>
      <w:r w:rsidR="005A61CB">
        <w:rPr>
          <w:spacing w:val="-9"/>
        </w:rPr>
        <w:t xml:space="preserve">      </w:t>
      </w:r>
      <w:r w:rsidR="005A61CB" w:rsidRPr="00FD392E">
        <w:rPr>
          <w:spacing w:val="-9"/>
        </w:rPr>
        <w:t xml:space="preserve">Для реализации рабочей программы используется следующий </w:t>
      </w:r>
      <w:r w:rsidR="005A61CB" w:rsidRPr="00FD392E">
        <w:rPr>
          <w:b/>
          <w:spacing w:val="-9"/>
        </w:rPr>
        <w:t>учебно-методический комплекс</w:t>
      </w:r>
      <w:r w:rsidR="005A61CB" w:rsidRPr="00FD392E">
        <w:rPr>
          <w:spacing w:val="-9"/>
        </w:rPr>
        <w:t>:</w:t>
      </w:r>
    </w:p>
    <w:p w:rsidR="005A61CB" w:rsidRDefault="005A61CB" w:rsidP="005A61CB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lastRenderedPageBreak/>
        <w:t>Е.И.Коротеева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FD392E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>Изобразительное искусство. Искусство и ты.</w:t>
      </w:r>
      <w:r w:rsidRPr="00FD392E">
        <w:rPr>
          <w:rFonts w:ascii="Times New Roman" w:hAnsi="Times New Roman"/>
          <w:sz w:val="24"/>
          <w:szCs w:val="24"/>
        </w:rPr>
        <w:t xml:space="preserve"> 2класс: учебник для общеобразовательных учреждений/ </w:t>
      </w:r>
      <w:proofErr w:type="spellStart"/>
      <w:r w:rsidRPr="00FD392E">
        <w:rPr>
          <w:rFonts w:ascii="Times New Roman" w:hAnsi="Times New Roman"/>
          <w:sz w:val="24"/>
          <w:szCs w:val="24"/>
        </w:rPr>
        <w:t>Л.А.Неменская</w:t>
      </w:r>
      <w:proofErr w:type="spellEnd"/>
      <w:proofErr w:type="gramStart"/>
      <w:r w:rsidRPr="00FD392E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D392E">
        <w:rPr>
          <w:rFonts w:ascii="Times New Roman" w:hAnsi="Times New Roman"/>
          <w:sz w:val="24"/>
          <w:szCs w:val="24"/>
        </w:rPr>
        <w:t xml:space="preserve"> под редакцией Б.М. </w:t>
      </w:r>
      <w:proofErr w:type="spellStart"/>
      <w:r w:rsidRPr="00FD392E">
        <w:rPr>
          <w:rFonts w:ascii="Times New Roman" w:hAnsi="Times New Roman"/>
          <w:sz w:val="24"/>
          <w:szCs w:val="24"/>
        </w:rPr>
        <w:t>Неменского</w:t>
      </w:r>
      <w:proofErr w:type="spellEnd"/>
      <w:r w:rsidRPr="00FD392E">
        <w:rPr>
          <w:rFonts w:ascii="Times New Roman" w:hAnsi="Times New Roman"/>
          <w:sz w:val="24"/>
          <w:szCs w:val="24"/>
        </w:rPr>
        <w:t>.- М.</w:t>
      </w:r>
      <w:proofErr w:type="gramStart"/>
      <w:r w:rsidRPr="00FD392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D392E">
        <w:rPr>
          <w:rFonts w:ascii="Times New Roman" w:hAnsi="Times New Roman"/>
          <w:sz w:val="24"/>
          <w:szCs w:val="24"/>
        </w:rPr>
        <w:t xml:space="preserve"> Просвещение .</w:t>
      </w:r>
      <w:r>
        <w:rPr>
          <w:rFonts w:ascii="Times New Roman" w:hAnsi="Times New Roman"/>
          <w:sz w:val="24"/>
          <w:szCs w:val="24"/>
        </w:rPr>
        <w:t>2017</w:t>
      </w:r>
    </w:p>
    <w:p w:rsidR="005A61CB" w:rsidRDefault="005A61CB" w:rsidP="005A61CB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FD392E">
        <w:rPr>
          <w:rFonts w:ascii="Times New Roman" w:hAnsi="Times New Roman"/>
          <w:sz w:val="24"/>
          <w:szCs w:val="24"/>
        </w:rPr>
        <w:t>Данный УМК включен в федеральный перечень учебников, рекомендованных Министерством образования Российской Федерации (приказ № 822 от 23 декабря 2009 г.)</w:t>
      </w:r>
    </w:p>
    <w:p w:rsidR="005A61CB" w:rsidRDefault="005A61CB" w:rsidP="005A61CB">
      <w:pPr>
        <w:widowControl w:val="0"/>
        <w:shd w:val="clear" w:color="auto" w:fill="FFFFFF"/>
        <w:tabs>
          <w:tab w:val="left" w:pos="787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FD392E">
        <w:rPr>
          <w:rFonts w:ascii="Times New Roman" w:hAnsi="Times New Roman"/>
          <w:sz w:val="24"/>
          <w:szCs w:val="24"/>
        </w:rPr>
        <w:t>Примечание.</w:t>
      </w:r>
      <w:r w:rsidRPr="00FD392E">
        <w:rPr>
          <w:rFonts w:ascii="Times New Roman" w:hAnsi="Times New Roman"/>
          <w:b/>
          <w:sz w:val="24"/>
          <w:szCs w:val="24"/>
        </w:rPr>
        <w:t xml:space="preserve"> </w:t>
      </w:r>
      <w:r w:rsidRPr="00FD392E">
        <w:rPr>
          <w:rFonts w:ascii="Times New Roman" w:hAnsi="Times New Roman"/>
          <w:sz w:val="24"/>
          <w:szCs w:val="24"/>
        </w:rPr>
        <w:t>На основании положения МБОУ «</w:t>
      </w:r>
      <w:proofErr w:type="spellStart"/>
      <w:r w:rsidRPr="00FD392E">
        <w:rPr>
          <w:rFonts w:ascii="Times New Roman" w:hAnsi="Times New Roman"/>
          <w:sz w:val="24"/>
          <w:szCs w:val="24"/>
        </w:rPr>
        <w:t>Кавзияковская</w:t>
      </w:r>
      <w:proofErr w:type="spellEnd"/>
      <w:r w:rsidRPr="00FD392E">
        <w:rPr>
          <w:rFonts w:ascii="Times New Roman" w:hAnsi="Times New Roman"/>
          <w:sz w:val="24"/>
          <w:szCs w:val="24"/>
        </w:rPr>
        <w:t xml:space="preserve"> ООШ» «О рабочей программе учебного предмета, курса,  в МБОУ "</w:t>
      </w:r>
      <w:proofErr w:type="spellStart"/>
      <w:r w:rsidRPr="00FD392E">
        <w:rPr>
          <w:rFonts w:ascii="Times New Roman" w:hAnsi="Times New Roman"/>
          <w:sz w:val="24"/>
          <w:szCs w:val="24"/>
        </w:rPr>
        <w:t>Кавзияковская</w:t>
      </w:r>
      <w:proofErr w:type="spellEnd"/>
      <w:r w:rsidRPr="00FD392E">
        <w:rPr>
          <w:rFonts w:ascii="Times New Roman" w:hAnsi="Times New Roman"/>
          <w:sz w:val="24"/>
          <w:szCs w:val="24"/>
        </w:rPr>
        <w:t xml:space="preserve"> ООШ» </w:t>
      </w:r>
      <w:proofErr w:type="spellStart"/>
      <w:r w:rsidRPr="00FD392E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Pr="00FD392E">
        <w:rPr>
          <w:rFonts w:ascii="Times New Roman" w:hAnsi="Times New Roman"/>
          <w:sz w:val="24"/>
          <w:szCs w:val="24"/>
        </w:rPr>
        <w:t xml:space="preserve"> муниципального района РТ», рассмотренного на педагогическом совете от 23.08.16г., протокол № 1, утверждённого Приказом директора № 64 от 23.08.16, в случае совпадения уроков с праздничными и каникулярными днями, программу выполнить согласно </w:t>
      </w:r>
      <w:proofErr w:type="gramStart"/>
      <w:r w:rsidRPr="00FD392E">
        <w:rPr>
          <w:rFonts w:ascii="Times New Roman" w:hAnsi="Times New Roman"/>
          <w:sz w:val="24"/>
          <w:szCs w:val="24"/>
        </w:rPr>
        <w:t>П</w:t>
      </w:r>
      <w:proofErr w:type="gramEnd"/>
      <w:r w:rsidRPr="00FD392E">
        <w:rPr>
          <w:rFonts w:ascii="Times New Roman" w:hAnsi="Times New Roman"/>
          <w:sz w:val="24"/>
          <w:szCs w:val="24"/>
        </w:rPr>
        <w:t xml:space="preserve"> 5.2. данного положения</w:t>
      </w:r>
    </w:p>
    <w:p w:rsidR="00D0225A" w:rsidRPr="0036275E" w:rsidRDefault="00D0225A" w:rsidP="00D0225A">
      <w:pPr>
        <w:pStyle w:val="a4"/>
      </w:pPr>
    </w:p>
    <w:p w:rsidR="00D0225A" w:rsidRPr="00693AF5" w:rsidRDefault="00D0225A" w:rsidP="00B36306">
      <w:pPr>
        <w:pStyle w:val="a4"/>
        <w:jc w:val="center"/>
      </w:pPr>
      <w:r w:rsidRPr="00693AF5">
        <w:rPr>
          <w:b/>
        </w:rPr>
        <w:t>Планируемые результаты изучения учебного предмета</w:t>
      </w:r>
    </w:p>
    <w:p w:rsidR="00D0225A" w:rsidRPr="00693AF5" w:rsidRDefault="00D0225A" w:rsidP="00B36306">
      <w:pPr>
        <w:pStyle w:val="a4"/>
        <w:jc w:val="center"/>
      </w:pPr>
    </w:p>
    <w:p w:rsidR="00D0225A" w:rsidRPr="00693AF5" w:rsidRDefault="00D0225A" w:rsidP="00D0225A">
      <w:pPr>
        <w:pStyle w:val="a4"/>
      </w:pPr>
      <w:r w:rsidRPr="00693AF5">
        <w:rPr>
          <w:b/>
        </w:rPr>
        <w:t xml:space="preserve">Предметными результатами </w:t>
      </w:r>
      <w:r w:rsidRPr="00693AF5">
        <w:t xml:space="preserve">изучения курса является формирование следующих умений: </w:t>
      </w:r>
    </w:p>
    <w:p w:rsidR="00D0225A" w:rsidRPr="00693AF5" w:rsidRDefault="00D0225A" w:rsidP="00D0225A">
      <w:pPr>
        <w:pStyle w:val="a4"/>
      </w:pPr>
      <w:r w:rsidRPr="00693AF5">
        <w:t xml:space="preserve">  иметь представление об эстетических понятиях: прекрасное, трагическое, комическое, возвышенное; жанры</w:t>
      </w:r>
    </w:p>
    <w:p w:rsidR="00D0225A" w:rsidRPr="00693AF5" w:rsidRDefault="00D0225A" w:rsidP="00D0225A">
      <w:pPr>
        <w:pStyle w:val="a4"/>
      </w:pPr>
      <w:r w:rsidRPr="00693AF5">
        <w:t xml:space="preserve">  (натюрморт, пейзаж,    анималистический, жанрово-бытовой, портрет); движение, правда и правдоподобие. Представление </w:t>
      </w:r>
    </w:p>
    <w:p w:rsidR="00D0225A" w:rsidRPr="00693AF5" w:rsidRDefault="00D0225A" w:rsidP="00D0225A">
      <w:pPr>
        <w:pStyle w:val="a4"/>
      </w:pPr>
      <w:r w:rsidRPr="00693AF5">
        <w:t xml:space="preserve"> о линейной перспективе.</w:t>
      </w:r>
    </w:p>
    <w:p w:rsidR="00D0225A" w:rsidRPr="00693AF5" w:rsidRDefault="00D0225A" w:rsidP="00D0225A">
      <w:pPr>
        <w:pStyle w:val="a4"/>
      </w:pPr>
      <w:r w:rsidRPr="00693AF5">
        <w:rPr>
          <w:iCs/>
        </w:rPr>
        <w:t>По художественно-творческой изобразительной деятельности</w:t>
      </w:r>
      <w:r w:rsidRPr="00693AF5">
        <w:t>: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rPr>
          <w:bCs/>
          <w:iCs/>
        </w:rPr>
        <w:t>знать</w:t>
      </w:r>
      <w:r w:rsidRPr="00693AF5">
        <w:t xml:space="preserve"> названия красок натурального и искусственного происхождения, основные цвета солнечного спектра, способ получения составных цветов </w:t>
      </w:r>
      <w:proofErr w:type="gramStart"/>
      <w:r w:rsidRPr="00693AF5">
        <w:t>из</w:t>
      </w:r>
      <w:proofErr w:type="gramEnd"/>
      <w:r w:rsidRPr="00693AF5">
        <w:t xml:space="preserve"> главных;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rPr>
          <w:bCs/>
          <w:iCs/>
        </w:rPr>
        <w:t xml:space="preserve">уметь </w:t>
      </w:r>
      <w:r w:rsidRPr="00693AF5">
        <w:t xml:space="preserve">смешивать главные цвета красок для получения составных цветов, выполнять графические изображения с соблюдением линейной перспективы. </w:t>
      </w:r>
    </w:p>
    <w:p w:rsidR="00D0225A" w:rsidRPr="00693AF5" w:rsidRDefault="00D0225A" w:rsidP="00D0225A">
      <w:pPr>
        <w:pStyle w:val="a4"/>
        <w:ind w:left="360"/>
        <w:rPr>
          <w:iCs/>
        </w:rPr>
      </w:pPr>
      <w:r w:rsidRPr="00693AF5">
        <w:rPr>
          <w:iCs/>
        </w:rPr>
        <w:t>По трудовой деятельности:</w:t>
      </w:r>
    </w:p>
    <w:p w:rsidR="00D0225A" w:rsidRPr="00693AF5" w:rsidRDefault="00D0225A" w:rsidP="00D0225A">
      <w:pPr>
        <w:pStyle w:val="a4"/>
        <w:numPr>
          <w:ilvl w:val="0"/>
          <w:numId w:val="1"/>
        </w:numPr>
        <w:rPr>
          <w:bCs/>
          <w:iCs/>
        </w:rPr>
      </w:pPr>
      <w:r w:rsidRPr="00693AF5">
        <w:rPr>
          <w:bCs/>
          <w:iCs/>
        </w:rPr>
        <w:t xml:space="preserve">знать 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rPr>
          <w:bCs/>
          <w:iCs/>
        </w:rPr>
        <w:t xml:space="preserve">- </w:t>
      </w:r>
      <w:r w:rsidRPr="00693AF5">
        <w:t xml:space="preserve">виды материалов, обозначенных в программе, их свойства и названия; 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proofErr w:type="gramStart"/>
      <w:r w:rsidRPr="00693AF5">
        <w:t>- неподвижный и подвижный способы соединения деталей и соединительные материалы (неподвижный – клейстер (клей) и нитки, подвижный – проволока, нитки, тонкая веревочка);</w:t>
      </w:r>
      <w:proofErr w:type="gramEnd"/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t>- о чертеже и линиях чертежа, указанных в программе;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t>у</w:t>
      </w:r>
      <w:r w:rsidRPr="00693AF5">
        <w:rPr>
          <w:bCs/>
          <w:iCs/>
        </w:rPr>
        <w:t xml:space="preserve">меть </w:t>
      </w:r>
      <w:r w:rsidRPr="00693AF5">
        <w:rPr>
          <w:iCs/>
        </w:rPr>
        <w:t xml:space="preserve">самостоятельно </w:t>
      </w:r>
      <w:r w:rsidRPr="00693AF5">
        <w:t>организовывать рабочее место в соответствии с особенностями используемого материала и поддерживать порядок на нём во время работы, экономно и рационально размечать несколько деталей;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rPr>
          <w:iCs/>
        </w:rPr>
        <w:t>с помощью учителя</w:t>
      </w:r>
      <w:r w:rsidRPr="00693AF5">
        <w:t xml:space="preserve"> выполнять разметку с опорой на чертёж по линейке, угольнику, выполнять подвижное соединение деталей с помощью проволоки, ниток (№ 10), тонкой веревочки.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rPr>
          <w:bCs/>
          <w:iCs/>
        </w:rPr>
        <w:t xml:space="preserve">Уметь </w:t>
      </w:r>
      <w:r w:rsidRPr="00693AF5">
        <w:t>реализовывать творческий замысел на основе жанровых закономерностей и эстетической оценки в художественно-творческой изобразительной и трудовой деятельности.</w:t>
      </w:r>
    </w:p>
    <w:p w:rsidR="00D0225A" w:rsidRPr="00693AF5" w:rsidRDefault="00D0225A" w:rsidP="00D0225A">
      <w:pPr>
        <w:pStyle w:val="a4"/>
        <w:rPr>
          <w:b/>
        </w:rPr>
      </w:pPr>
    </w:p>
    <w:p w:rsidR="00D0225A" w:rsidRPr="00693AF5" w:rsidRDefault="00D0225A" w:rsidP="00D0225A">
      <w:pPr>
        <w:pStyle w:val="a4"/>
      </w:pPr>
      <w:proofErr w:type="spellStart"/>
      <w:r w:rsidRPr="00693AF5">
        <w:rPr>
          <w:b/>
        </w:rPr>
        <w:t>Метапредметными</w:t>
      </w:r>
      <w:proofErr w:type="spellEnd"/>
      <w:r w:rsidRPr="00693AF5">
        <w:rPr>
          <w:b/>
        </w:rPr>
        <w:t xml:space="preserve"> результатами</w:t>
      </w:r>
      <w:r w:rsidRPr="00693AF5">
        <w:t xml:space="preserve"> изучения курса «ИЗО» во 2-м классе является формирование следующих универсальных учебных действий. </w:t>
      </w:r>
    </w:p>
    <w:p w:rsidR="00D0225A" w:rsidRPr="00693AF5" w:rsidRDefault="00D0225A" w:rsidP="00D0225A">
      <w:pPr>
        <w:pStyle w:val="a4"/>
        <w:rPr>
          <w:b/>
        </w:rPr>
      </w:pPr>
      <w:r w:rsidRPr="00693AF5">
        <w:rPr>
          <w:b/>
          <w:i/>
        </w:rPr>
        <w:lastRenderedPageBreak/>
        <w:t>Регулятивные УУД</w:t>
      </w:r>
      <w:r w:rsidRPr="00693AF5">
        <w:rPr>
          <w:b/>
        </w:rPr>
        <w:t>: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t xml:space="preserve">определять цель деятельности на уроке с помощью учителя и самостоятельно; 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proofErr w:type="gramStart"/>
      <w:r w:rsidRPr="00693AF5">
        <w:t>учиться совместно с учителем выявлять</w:t>
      </w:r>
      <w:proofErr w:type="gramEnd"/>
      <w:r w:rsidRPr="00693AF5">
        <w:t xml:space="preserve"> и формулировать учебную проблему (в ходе анализа предъявляемых заданий, образцов изделий);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t xml:space="preserve">учиться планировать практическую деятельность на уроке; 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t xml:space="preserve">с помощью учителя </w:t>
      </w:r>
      <w:r w:rsidRPr="00693AF5">
        <w:rPr>
          <w:iCs/>
        </w:rPr>
        <w:t>отбирать</w:t>
      </w:r>
      <w:r w:rsidRPr="00693AF5">
        <w:t xml:space="preserve"> наиболее подходящие для выполнения задания материалы и инструменты;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t>учиться предлагать свои конструкторско-технологические приёмы и способы выполнения отдельных этапов изготовления изделий (на основе продуктивных заданий в учебнике);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t>работая по совместно составленному плану, использовать необходимые средства (рисунки, инструкционные карты, приспособления и инструменты), осуществлять контроль точности выполнения операций (с помощью сложных по конфигурации шаблонов, чертежных инструментов);</w:t>
      </w:r>
    </w:p>
    <w:p w:rsidR="00D0225A" w:rsidRPr="00693AF5" w:rsidRDefault="00D0225A" w:rsidP="00D0225A">
      <w:pPr>
        <w:pStyle w:val="a4"/>
        <w:numPr>
          <w:ilvl w:val="0"/>
          <w:numId w:val="1"/>
        </w:numPr>
        <w:rPr>
          <w:bCs/>
        </w:rPr>
      </w:pPr>
      <w:r w:rsidRPr="00693AF5">
        <w:t xml:space="preserve">Средством формирования этих действий служит технология </w:t>
      </w:r>
      <w:r w:rsidRPr="00693AF5">
        <w:rPr>
          <w:bCs/>
        </w:rPr>
        <w:t>продуктивной художественно-творческой деятельности.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t>определять успешность выполнения своего задания в диалоге с учителем.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t>Средством формирования этих действий служит технология оценки учебных успехов.</w:t>
      </w:r>
    </w:p>
    <w:p w:rsidR="00D0225A" w:rsidRPr="00693AF5" w:rsidRDefault="00D0225A" w:rsidP="00D0225A">
      <w:pPr>
        <w:pStyle w:val="a4"/>
        <w:ind w:left="360"/>
        <w:rPr>
          <w:b/>
        </w:rPr>
      </w:pPr>
      <w:r w:rsidRPr="00693AF5">
        <w:rPr>
          <w:b/>
          <w:i/>
        </w:rPr>
        <w:t>Познавательные УУД</w:t>
      </w:r>
      <w:r w:rsidRPr="00693AF5">
        <w:rPr>
          <w:b/>
        </w:rPr>
        <w:t>: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t>ориентироваться в своей системе знаний и умений: понимать, что нужно использовать пробно-поисковые практические упражнения для открытия нового знания и умения;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t xml:space="preserve">добывать новые знания: находить необходимую </w:t>
      </w:r>
      <w:proofErr w:type="gramStart"/>
      <w:r w:rsidRPr="00693AF5">
        <w:t>информацию</w:t>
      </w:r>
      <w:proofErr w:type="gramEnd"/>
      <w:r w:rsidRPr="00693AF5">
        <w:t xml:space="preserve"> как в учебнике, так и в предложенных учителем словарях и энциклопедиях (в учебнике 2-го класса для этого предусмотрен словарь терминов);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t>перерабатывать полученную информацию: наблюдать и самостоятельно делать простейшие обобщения и выводы.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t>Средством формирования этих действий служат учебный материал и задания учебника, нацеленные на 1-ю линию развития – чувствовать мир, искусство.</w:t>
      </w:r>
    </w:p>
    <w:p w:rsidR="00D0225A" w:rsidRPr="00693AF5" w:rsidRDefault="00D0225A" w:rsidP="00D0225A">
      <w:pPr>
        <w:pStyle w:val="a4"/>
        <w:rPr>
          <w:b/>
        </w:rPr>
      </w:pPr>
      <w:r w:rsidRPr="00693AF5">
        <w:rPr>
          <w:b/>
        </w:rPr>
        <w:t>Коммуникативные УУД: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t>донести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t>слушать и понимать речь других;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t xml:space="preserve">вступать в беседу и обсуждение на уроке и в жизни; </w:t>
      </w:r>
    </w:p>
    <w:p w:rsidR="00D0225A" w:rsidRPr="00693AF5" w:rsidRDefault="00D0225A" w:rsidP="00D0225A">
      <w:pPr>
        <w:pStyle w:val="a4"/>
        <w:numPr>
          <w:ilvl w:val="0"/>
          <w:numId w:val="1"/>
        </w:numPr>
        <w:rPr>
          <w:bCs/>
        </w:rPr>
      </w:pPr>
      <w:r w:rsidRPr="00693AF5">
        <w:t xml:space="preserve">Средством формирования этих действий служит технология </w:t>
      </w:r>
      <w:r w:rsidRPr="00693AF5">
        <w:rPr>
          <w:bCs/>
        </w:rPr>
        <w:t>продуктивной художественно-творческой деятельности.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t>договариваться сообща;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t>учиться выполнять предлагаемые задани</w:t>
      </w:r>
      <w:r w:rsidR="00CE4156">
        <w:t>я в паре, группе из 3-4 человек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t>Средством формирования этих действий служит работа в малых группах.</w:t>
      </w:r>
    </w:p>
    <w:p w:rsidR="00D0225A" w:rsidRPr="00693AF5" w:rsidRDefault="00D0225A" w:rsidP="00D0225A">
      <w:pPr>
        <w:pStyle w:val="a4"/>
        <w:rPr>
          <w:b/>
        </w:rPr>
      </w:pPr>
    </w:p>
    <w:p w:rsidR="00D0225A" w:rsidRPr="00693AF5" w:rsidRDefault="00D0225A" w:rsidP="00D0225A">
      <w:pPr>
        <w:pStyle w:val="a4"/>
      </w:pPr>
      <w:r w:rsidRPr="00693AF5">
        <w:rPr>
          <w:b/>
        </w:rPr>
        <w:t>Личностными результатами</w:t>
      </w:r>
      <w:r w:rsidRPr="00693AF5">
        <w:t xml:space="preserve"> изучения курса «ИЗО» во 2-м классе является формирование следующих умений: 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t>объяснять свои чувства и ощущения от созерцаемых произведений искусства, объяснять своё отношение к поступкам с позиции общечеловеческих нравственных ценностей, рассуждать и обсуждать их с одноклассниками;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t>объяснять свои чувства и ощущения от созерцаемых произведений искусства, объяснять своё отношение к поступкам с позиции общечеловеческих нравственных ценностей;</w:t>
      </w:r>
    </w:p>
    <w:p w:rsidR="00D0225A" w:rsidRPr="00693AF5" w:rsidRDefault="00D0225A" w:rsidP="00D0225A">
      <w:pPr>
        <w:pStyle w:val="a4"/>
        <w:numPr>
          <w:ilvl w:val="0"/>
          <w:numId w:val="1"/>
        </w:numPr>
        <w:rPr>
          <w:iCs/>
        </w:rPr>
      </w:pPr>
      <w:r w:rsidRPr="00693AF5">
        <w:lastRenderedPageBreak/>
        <w:t xml:space="preserve">самостоятельно определять и </w:t>
      </w:r>
      <w:proofErr w:type="gramStart"/>
      <w:r w:rsidRPr="00693AF5">
        <w:t xml:space="preserve">высказывать </w:t>
      </w:r>
      <w:r w:rsidRPr="00693AF5">
        <w:rPr>
          <w:iCs/>
        </w:rPr>
        <w:t>свои чувства</w:t>
      </w:r>
      <w:proofErr w:type="gramEnd"/>
      <w:r w:rsidRPr="00693AF5">
        <w:rPr>
          <w:iCs/>
        </w:rPr>
        <w:t xml:space="preserve"> и ощущения, возникающие в результате созерцания, рассуждения, обсуждения наблюдаемых объектов, результатов трудовой деятельности человека-мастера;</w:t>
      </w:r>
    </w:p>
    <w:p w:rsidR="00D0225A" w:rsidRPr="00693AF5" w:rsidRDefault="00D0225A" w:rsidP="00D0225A">
      <w:pPr>
        <w:pStyle w:val="a4"/>
        <w:numPr>
          <w:ilvl w:val="0"/>
          <w:numId w:val="1"/>
        </w:numPr>
      </w:pPr>
      <w:r w:rsidRPr="00693AF5">
        <w:t>в предложенных ситуациях, опираясь на общие для всех простые правила поведения, делать выбор, какое мнение принять (своё или другое, высказанное в ходе обсуждения).</w:t>
      </w:r>
    </w:p>
    <w:p w:rsidR="00B36306" w:rsidRPr="00693AF5" w:rsidRDefault="00D0225A" w:rsidP="00B36306">
      <w:pPr>
        <w:rPr>
          <w:rFonts w:ascii="Times New Roman" w:hAnsi="Times New Roman"/>
          <w:sz w:val="24"/>
          <w:szCs w:val="24"/>
        </w:rPr>
      </w:pPr>
      <w:r w:rsidRPr="00693AF5">
        <w:rPr>
          <w:rFonts w:ascii="Times New Roman" w:hAnsi="Times New Roman"/>
          <w:sz w:val="24"/>
          <w:szCs w:val="24"/>
        </w:rPr>
        <w:t xml:space="preserve">Средством достижения этих результатов служат учебный материал и задания учебника, нацеленные на 2-ю линию развития – умение определять своё отношение к </w:t>
      </w:r>
      <w:r w:rsidRPr="00693AF5">
        <w:rPr>
          <w:rFonts w:ascii="Times New Roman" w:hAnsi="Times New Roman"/>
          <w:bCs/>
          <w:sz w:val="24"/>
          <w:szCs w:val="24"/>
        </w:rPr>
        <w:t>миру, событиям, поступкам людей</w:t>
      </w:r>
    </w:p>
    <w:p w:rsidR="00B36306" w:rsidRPr="00693AF5" w:rsidRDefault="00B36306" w:rsidP="00D0225A">
      <w:pPr>
        <w:pStyle w:val="a4"/>
        <w:jc w:val="center"/>
      </w:pPr>
    </w:p>
    <w:p w:rsidR="002B55B9" w:rsidRPr="00693AF5" w:rsidRDefault="002B55B9" w:rsidP="00D0225A">
      <w:pPr>
        <w:pStyle w:val="a4"/>
        <w:jc w:val="center"/>
      </w:pPr>
    </w:p>
    <w:p w:rsidR="00D0225A" w:rsidRPr="00693AF5" w:rsidRDefault="00D0225A" w:rsidP="00D0225A">
      <w:pPr>
        <w:pStyle w:val="a4"/>
        <w:jc w:val="center"/>
        <w:rPr>
          <w:b/>
        </w:rPr>
      </w:pPr>
      <w:r w:rsidRPr="00693AF5">
        <w:rPr>
          <w:b/>
        </w:rPr>
        <w:t>Содержание учебного предмета</w:t>
      </w:r>
    </w:p>
    <w:p w:rsidR="00D0225A" w:rsidRPr="00693AF5" w:rsidRDefault="00D0225A" w:rsidP="00D0225A">
      <w:pPr>
        <w:pStyle w:val="a4"/>
        <w:jc w:val="center"/>
        <w:rPr>
          <w:b/>
        </w:rPr>
      </w:pPr>
    </w:p>
    <w:tbl>
      <w:tblPr>
        <w:tblStyle w:val="a7"/>
        <w:tblW w:w="0" w:type="auto"/>
        <w:tblInd w:w="675" w:type="dxa"/>
        <w:tblLook w:val="04A0"/>
      </w:tblPr>
      <w:tblGrid>
        <w:gridCol w:w="851"/>
        <w:gridCol w:w="5103"/>
        <w:gridCol w:w="3544"/>
      </w:tblGrid>
      <w:tr w:rsidR="00D0225A" w:rsidRPr="00693AF5" w:rsidTr="00D0225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25A" w:rsidRPr="00693AF5" w:rsidRDefault="00D0225A">
            <w:pPr>
              <w:pStyle w:val="a4"/>
              <w:jc w:val="center"/>
              <w:rPr>
                <w:lang w:eastAsia="en-US"/>
              </w:rPr>
            </w:pPr>
            <w:r w:rsidRPr="00693AF5">
              <w:rPr>
                <w:lang w:eastAsia="en-US"/>
              </w:rPr>
              <w:t>№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25A" w:rsidRPr="00693AF5" w:rsidRDefault="00D0225A">
            <w:pPr>
              <w:pStyle w:val="a4"/>
              <w:jc w:val="center"/>
              <w:rPr>
                <w:lang w:eastAsia="en-US"/>
              </w:rPr>
            </w:pPr>
            <w:r w:rsidRPr="00693AF5">
              <w:rPr>
                <w:lang w:eastAsia="en-US"/>
              </w:rPr>
              <w:t>Тема раздела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25A" w:rsidRPr="00693AF5" w:rsidRDefault="00D0225A">
            <w:pPr>
              <w:pStyle w:val="a4"/>
              <w:jc w:val="center"/>
              <w:rPr>
                <w:lang w:eastAsia="en-US"/>
              </w:rPr>
            </w:pPr>
            <w:r w:rsidRPr="00693AF5">
              <w:rPr>
                <w:lang w:eastAsia="en-US"/>
              </w:rPr>
              <w:t>Количество часов</w:t>
            </w:r>
          </w:p>
        </w:tc>
      </w:tr>
      <w:tr w:rsidR="00D0225A" w:rsidRPr="00693AF5" w:rsidTr="00D0225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25A" w:rsidRPr="00693AF5" w:rsidRDefault="00D0225A">
            <w:pPr>
              <w:pStyle w:val="a4"/>
              <w:jc w:val="center"/>
              <w:rPr>
                <w:lang w:eastAsia="en-US"/>
              </w:rPr>
            </w:pPr>
            <w:r w:rsidRPr="00693AF5">
              <w:rPr>
                <w:lang w:eastAsia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25A" w:rsidRPr="00693AF5" w:rsidRDefault="00D0225A">
            <w:pPr>
              <w:pStyle w:val="a4"/>
              <w:rPr>
                <w:lang w:eastAsia="en-US"/>
              </w:rPr>
            </w:pPr>
            <w:r w:rsidRPr="00693AF5">
              <w:rPr>
                <w:bCs/>
                <w:lang w:eastAsia="en-US"/>
              </w:rPr>
              <w:t xml:space="preserve">Чем  и  как  работает  художник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25A" w:rsidRPr="00693AF5" w:rsidRDefault="00D0225A">
            <w:pPr>
              <w:pStyle w:val="a4"/>
              <w:jc w:val="center"/>
              <w:rPr>
                <w:lang w:eastAsia="en-US"/>
              </w:rPr>
            </w:pPr>
            <w:r w:rsidRPr="00693AF5">
              <w:rPr>
                <w:lang w:eastAsia="en-US"/>
              </w:rPr>
              <w:t>8</w:t>
            </w:r>
          </w:p>
        </w:tc>
      </w:tr>
      <w:tr w:rsidR="00D0225A" w:rsidRPr="00693AF5" w:rsidTr="00D0225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25A" w:rsidRPr="00693AF5" w:rsidRDefault="00D0225A">
            <w:pPr>
              <w:pStyle w:val="a4"/>
              <w:jc w:val="center"/>
              <w:rPr>
                <w:lang w:eastAsia="en-US"/>
              </w:rPr>
            </w:pPr>
            <w:r w:rsidRPr="00693AF5">
              <w:rPr>
                <w:lang w:eastAsia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25A" w:rsidRPr="00693AF5" w:rsidRDefault="00D0225A">
            <w:pPr>
              <w:pStyle w:val="a4"/>
              <w:rPr>
                <w:lang w:eastAsia="en-US"/>
              </w:rPr>
            </w:pPr>
            <w:r w:rsidRPr="00693AF5">
              <w:rPr>
                <w:bCs/>
                <w:lang w:eastAsia="en-US"/>
              </w:rPr>
              <w:t>Реальность и  фантазия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25A" w:rsidRPr="00693AF5" w:rsidRDefault="00D0225A">
            <w:pPr>
              <w:pStyle w:val="a4"/>
              <w:jc w:val="center"/>
              <w:rPr>
                <w:lang w:eastAsia="en-US"/>
              </w:rPr>
            </w:pPr>
            <w:r w:rsidRPr="00693AF5">
              <w:rPr>
                <w:lang w:eastAsia="en-US"/>
              </w:rPr>
              <w:t>7</w:t>
            </w:r>
          </w:p>
        </w:tc>
      </w:tr>
      <w:tr w:rsidR="00D0225A" w:rsidRPr="00693AF5" w:rsidTr="00D0225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25A" w:rsidRPr="00693AF5" w:rsidRDefault="00D0225A">
            <w:pPr>
              <w:pStyle w:val="a4"/>
              <w:jc w:val="center"/>
              <w:rPr>
                <w:lang w:eastAsia="en-US"/>
              </w:rPr>
            </w:pPr>
            <w:r w:rsidRPr="00693AF5">
              <w:rPr>
                <w:lang w:eastAsia="en-US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25A" w:rsidRPr="00693AF5" w:rsidRDefault="00D0225A">
            <w:pPr>
              <w:pStyle w:val="a4"/>
              <w:rPr>
                <w:lang w:eastAsia="en-US"/>
              </w:rPr>
            </w:pPr>
            <w:r w:rsidRPr="00693AF5">
              <w:rPr>
                <w:bCs/>
                <w:lang w:eastAsia="en-US"/>
              </w:rPr>
              <w:t>О  чём  говорит  искусство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25A" w:rsidRPr="00693AF5" w:rsidRDefault="00D0225A">
            <w:pPr>
              <w:pStyle w:val="a4"/>
              <w:jc w:val="center"/>
              <w:rPr>
                <w:lang w:eastAsia="en-US"/>
              </w:rPr>
            </w:pPr>
            <w:r w:rsidRPr="00693AF5">
              <w:rPr>
                <w:lang w:eastAsia="en-US"/>
              </w:rPr>
              <w:t>10</w:t>
            </w:r>
          </w:p>
        </w:tc>
      </w:tr>
      <w:tr w:rsidR="00D0225A" w:rsidRPr="00693AF5" w:rsidTr="00D0225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25A" w:rsidRPr="00693AF5" w:rsidRDefault="00D0225A">
            <w:pPr>
              <w:pStyle w:val="a4"/>
              <w:jc w:val="center"/>
              <w:rPr>
                <w:lang w:eastAsia="en-US"/>
              </w:rPr>
            </w:pPr>
            <w:r w:rsidRPr="00693AF5">
              <w:rPr>
                <w:lang w:eastAsia="en-US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25A" w:rsidRPr="00693AF5" w:rsidRDefault="00D0225A">
            <w:pPr>
              <w:pStyle w:val="a4"/>
              <w:rPr>
                <w:lang w:eastAsia="en-US"/>
              </w:rPr>
            </w:pPr>
            <w:r w:rsidRPr="00693AF5">
              <w:rPr>
                <w:bCs/>
                <w:lang w:eastAsia="en-US"/>
              </w:rPr>
              <w:t>Как говорит искусство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25A" w:rsidRPr="00693AF5" w:rsidRDefault="00D21883">
            <w:pPr>
              <w:pStyle w:val="a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</w:tr>
      <w:tr w:rsidR="00D0225A" w:rsidRPr="00693AF5" w:rsidTr="00D0225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25A" w:rsidRPr="00693AF5" w:rsidRDefault="00D0225A">
            <w:pPr>
              <w:pStyle w:val="a4"/>
              <w:jc w:val="center"/>
              <w:rPr>
                <w:lang w:eastAsia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25A" w:rsidRPr="00693AF5" w:rsidRDefault="00D0225A">
            <w:pPr>
              <w:pStyle w:val="a4"/>
              <w:jc w:val="center"/>
              <w:rPr>
                <w:lang w:eastAsia="en-US"/>
              </w:rPr>
            </w:pPr>
            <w:r w:rsidRPr="00693AF5">
              <w:rPr>
                <w:lang w:eastAsia="en-US"/>
              </w:rPr>
              <w:t>всего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225A" w:rsidRPr="00693AF5" w:rsidRDefault="00D0225A">
            <w:pPr>
              <w:pStyle w:val="a4"/>
              <w:jc w:val="center"/>
              <w:rPr>
                <w:lang w:eastAsia="en-US"/>
              </w:rPr>
            </w:pPr>
            <w:r w:rsidRPr="00693AF5">
              <w:rPr>
                <w:lang w:eastAsia="en-US"/>
              </w:rPr>
              <w:t>3</w:t>
            </w:r>
            <w:r w:rsidR="00D21883">
              <w:rPr>
                <w:lang w:eastAsia="en-US"/>
              </w:rPr>
              <w:t>4</w:t>
            </w:r>
          </w:p>
        </w:tc>
      </w:tr>
    </w:tbl>
    <w:p w:rsidR="00D0225A" w:rsidRPr="00693AF5" w:rsidRDefault="00D0225A" w:rsidP="00D0225A">
      <w:pPr>
        <w:pStyle w:val="a4"/>
        <w:jc w:val="center"/>
      </w:pPr>
    </w:p>
    <w:p w:rsidR="00D0225A" w:rsidRPr="00693AF5" w:rsidRDefault="00D0225A" w:rsidP="00D0225A">
      <w:pPr>
        <w:pStyle w:val="a4"/>
        <w:rPr>
          <w:i/>
          <w:iCs/>
        </w:rPr>
      </w:pPr>
      <w:r w:rsidRPr="00693AF5">
        <w:rPr>
          <w:b/>
          <w:bCs/>
        </w:rPr>
        <w:t xml:space="preserve">Чем  и  как  работает  художник  </w:t>
      </w:r>
      <w:r w:rsidRPr="00693AF5">
        <w:rPr>
          <w:i/>
          <w:iCs/>
        </w:rPr>
        <w:t>(8 ч.)</w:t>
      </w:r>
    </w:p>
    <w:p w:rsidR="00D0225A" w:rsidRPr="00693AF5" w:rsidRDefault="00D0225A" w:rsidP="00D0225A">
      <w:pPr>
        <w:pStyle w:val="a4"/>
      </w:pPr>
      <w:proofErr w:type="spellStart"/>
      <w:r w:rsidRPr="00693AF5">
        <w:t>Цель</w:t>
      </w:r>
      <w:proofErr w:type="gramStart"/>
      <w:r w:rsidRPr="00693AF5">
        <w:t>:о</w:t>
      </w:r>
      <w:proofErr w:type="gramEnd"/>
      <w:r w:rsidRPr="00693AF5">
        <w:t>знакомить</w:t>
      </w:r>
      <w:proofErr w:type="spellEnd"/>
      <w:r w:rsidRPr="00693AF5">
        <w:t xml:space="preserve"> детей с выразительными возможностями художественных материалов.</w:t>
      </w:r>
    </w:p>
    <w:p w:rsidR="00D0225A" w:rsidRPr="00693AF5" w:rsidRDefault="00D0225A" w:rsidP="00D0225A">
      <w:pPr>
        <w:pStyle w:val="a4"/>
      </w:pPr>
      <w:r w:rsidRPr="00693AF5">
        <w:t xml:space="preserve"> Знакомство с основами образного языка изобразительного искусства. Понимание языка искусства и связей его с жизнью. Выразительные возможности художественных материалов. Введение в мир искусства, эмоционально связанный с миром личных наблюдений, переживаний людей. Выражение в искусстве чувств человека, отношения к миру, добра и зла. Практическая творческая работа (индивидуальная и коллективная).</w:t>
      </w:r>
    </w:p>
    <w:p w:rsidR="00D0225A" w:rsidRPr="00693AF5" w:rsidRDefault="00D0225A" w:rsidP="00D0225A">
      <w:pPr>
        <w:pStyle w:val="a4"/>
        <w:rPr>
          <w:b/>
          <w:bCs/>
        </w:rPr>
      </w:pPr>
      <w:r w:rsidRPr="00693AF5">
        <w:rPr>
          <w:rFonts w:eastAsia="FreeSetC"/>
        </w:rPr>
        <w:t xml:space="preserve">Участие в различных видах изобразительной, </w:t>
      </w:r>
      <w:proofErr w:type="spellStart"/>
      <w:r w:rsidRPr="00693AF5">
        <w:rPr>
          <w:rFonts w:eastAsia="FreeSetC"/>
        </w:rPr>
        <w:t>декоративно</w:t>
      </w:r>
      <w:r w:rsidRPr="00693AF5">
        <w:rPr>
          <w:rFonts w:eastAsia="FreeSetC"/>
        </w:rPr>
        <w:noBreakHyphen/>
        <w:t>прикладной</w:t>
      </w:r>
      <w:proofErr w:type="spellEnd"/>
      <w:r w:rsidRPr="00693AF5">
        <w:rPr>
          <w:rFonts w:eastAsia="FreeSetC"/>
        </w:rPr>
        <w:t xml:space="preserve"> и </w:t>
      </w:r>
      <w:proofErr w:type="spellStart"/>
      <w:r w:rsidRPr="00693AF5">
        <w:rPr>
          <w:rFonts w:eastAsia="FreeSetC"/>
        </w:rPr>
        <w:t>художественно</w:t>
      </w:r>
      <w:r w:rsidRPr="00693AF5">
        <w:rPr>
          <w:rFonts w:eastAsia="FreeSetC"/>
        </w:rPr>
        <w:noBreakHyphen/>
        <w:t>конструктивной</w:t>
      </w:r>
      <w:proofErr w:type="spellEnd"/>
      <w:r w:rsidRPr="00693AF5">
        <w:rPr>
          <w:rFonts w:eastAsia="FreeSetC"/>
        </w:rPr>
        <w:t xml:space="preserve"> деятельности. Изображение с натуры, по памяти и воображению (натюрморт, пейзаж, человек, животные, растения)</w:t>
      </w:r>
    </w:p>
    <w:p w:rsidR="00D0225A" w:rsidRPr="00693AF5" w:rsidRDefault="00D0225A" w:rsidP="00D0225A">
      <w:pPr>
        <w:pStyle w:val="a4"/>
      </w:pPr>
      <w:r w:rsidRPr="00693AF5">
        <w:rPr>
          <w:b/>
          <w:bCs/>
        </w:rPr>
        <w:t xml:space="preserve">Уметь: </w:t>
      </w:r>
      <w:r w:rsidRPr="00693AF5">
        <w:rPr>
          <w:spacing w:val="-2"/>
        </w:rPr>
        <w:t>различать основные и состав</w:t>
      </w:r>
      <w:r w:rsidRPr="00693AF5">
        <w:rPr>
          <w:spacing w:val="-2"/>
        </w:rPr>
        <w:softHyphen/>
      </w:r>
      <w:r w:rsidRPr="00693AF5">
        <w:t>ные цвета;</w:t>
      </w:r>
      <w:r w:rsidRPr="00693AF5">
        <w:rPr>
          <w:spacing w:val="-2"/>
        </w:rPr>
        <w:t xml:space="preserve"> и смешивать их с бе</w:t>
      </w:r>
      <w:r w:rsidRPr="00693AF5">
        <w:rPr>
          <w:spacing w:val="-2"/>
        </w:rPr>
        <w:softHyphen/>
      </w:r>
      <w:r w:rsidRPr="00693AF5">
        <w:t xml:space="preserve">лой и черной краской; </w:t>
      </w:r>
      <w:r w:rsidRPr="00693AF5">
        <w:rPr>
          <w:spacing w:val="-3"/>
        </w:rPr>
        <w:t>применять первичные живо</w:t>
      </w:r>
      <w:r w:rsidRPr="00693AF5">
        <w:rPr>
          <w:spacing w:val="-3"/>
        </w:rPr>
        <w:softHyphen/>
      </w:r>
      <w:r w:rsidRPr="00693AF5">
        <w:t xml:space="preserve">писные навыки; </w:t>
      </w:r>
      <w:r w:rsidRPr="00693AF5">
        <w:rPr>
          <w:spacing w:val="-3"/>
        </w:rPr>
        <w:t>использовать художественные материал</w:t>
      </w:r>
      <w:proofErr w:type="gramStart"/>
      <w:r w:rsidRPr="00693AF5">
        <w:rPr>
          <w:spacing w:val="-3"/>
        </w:rPr>
        <w:t>ы(</w:t>
      </w:r>
      <w:proofErr w:type="gramEnd"/>
      <w:r w:rsidRPr="00693AF5">
        <w:rPr>
          <w:spacing w:val="-3"/>
        </w:rPr>
        <w:t>гуашь,</w:t>
      </w:r>
      <w:r w:rsidRPr="00693AF5">
        <w:rPr>
          <w:spacing w:val="-1"/>
        </w:rPr>
        <w:t xml:space="preserve"> акварель)</w:t>
      </w:r>
      <w:r w:rsidRPr="00693AF5">
        <w:rPr>
          <w:spacing w:val="-3"/>
        </w:rPr>
        <w:t xml:space="preserve">) и применять </w:t>
      </w:r>
      <w:r w:rsidRPr="00693AF5">
        <w:rPr>
          <w:spacing w:val="-2"/>
        </w:rPr>
        <w:t>их в живописи по памяти и впе</w:t>
      </w:r>
      <w:r w:rsidRPr="00693AF5">
        <w:rPr>
          <w:spacing w:val="-2"/>
        </w:rPr>
        <w:softHyphen/>
      </w:r>
      <w:r w:rsidRPr="00693AF5">
        <w:t>чатлению</w:t>
      </w:r>
      <w:r w:rsidRPr="00693AF5">
        <w:rPr>
          <w:spacing w:val="-3"/>
        </w:rPr>
        <w:t xml:space="preserve"> ,по воображению; узнавать отдельные произведе</w:t>
      </w:r>
      <w:r w:rsidRPr="00693AF5">
        <w:rPr>
          <w:spacing w:val="-3"/>
        </w:rPr>
        <w:softHyphen/>
      </w:r>
      <w:r w:rsidRPr="00693AF5">
        <w:rPr>
          <w:spacing w:val="-1"/>
        </w:rPr>
        <w:t xml:space="preserve">ния выдающихся художников </w:t>
      </w:r>
      <w:r w:rsidRPr="00693AF5">
        <w:t xml:space="preserve">(И. И. Левитан); </w:t>
      </w:r>
      <w:r w:rsidRPr="00693AF5">
        <w:rPr>
          <w:spacing w:val="-3"/>
        </w:rPr>
        <w:t xml:space="preserve">сравнивать различные виды </w:t>
      </w:r>
      <w:r w:rsidRPr="00693AF5">
        <w:rPr>
          <w:spacing w:val="-1"/>
        </w:rPr>
        <w:t xml:space="preserve">изобразительного искусства </w:t>
      </w:r>
      <w:r w:rsidRPr="00693AF5">
        <w:t>(графика, живопись);</w:t>
      </w:r>
      <w:r w:rsidRPr="00693AF5">
        <w:rPr>
          <w:spacing w:val="-3"/>
        </w:rPr>
        <w:t>применять средство художест</w:t>
      </w:r>
      <w:r w:rsidRPr="00693AF5">
        <w:rPr>
          <w:spacing w:val="-3"/>
        </w:rPr>
        <w:softHyphen/>
      </w:r>
      <w:r w:rsidRPr="00693AF5">
        <w:rPr>
          <w:spacing w:val="-2"/>
        </w:rPr>
        <w:t>венной выразительности (линия)</w:t>
      </w:r>
    </w:p>
    <w:p w:rsidR="00D0225A" w:rsidRPr="00693AF5" w:rsidRDefault="00D0225A" w:rsidP="00D0225A">
      <w:pPr>
        <w:pStyle w:val="a4"/>
      </w:pPr>
      <w:r w:rsidRPr="00693AF5">
        <w:rPr>
          <w:b/>
          <w:bCs/>
          <w:spacing w:val="-3"/>
        </w:rPr>
        <w:t xml:space="preserve"> Знать </w:t>
      </w:r>
      <w:r w:rsidRPr="00693AF5">
        <w:rPr>
          <w:spacing w:val="-3"/>
        </w:rPr>
        <w:t>жанр произведений изо</w:t>
      </w:r>
      <w:r w:rsidRPr="00693AF5">
        <w:rPr>
          <w:spacing w:val="-3"/>
        </w:rPr>
        <w:softHyphen/>
      </w:r>
      <w:r w:rsidRPr="00693AF5">
        <w:rPr>
          <w:spacing w:val="-1"/>
        </w:rPr>
        <w:t>бразительного искусства - пей</w:t>
      </w:r>
      <w:r w:rsidRPr="00693AF5">
        <w:rPr>
          <w:spacing w:val="-1"/>
        </w:rPr>
        <w:softHyphen/>
      </w:r>
      <w:r w:rsidRPr="00693AF5">
        <w:t>заж</w:t>
      </w:r>
      <w:proofErr w:type="gramStart"/>
      <w:r w:rsidRPr="00693AF5">
        <w:rPr>
          <w:b/>
          <w:bCs/>
          <w:spacing w:val="-3"/>
        </w:rPr>
        <w:t xml:space="preserve"> ,</w:t>
      </w:r>
      <w:proofErr w:type="gramEnd"/>
      <w:r w:rsidRPr="00693AF5">
        <w:rPr>
          <w:spacing w:val="-3"/>
        </w:rPr>
        <w:t>вид изобразительного ис</w:t>
      </w:r>
      <w:r w:rsidRPr="00693AF5">
        <w:rPr>
          <w:spacing w:val="-3"/>
        </w:rPr>
        <w:softHyphen/>
      </w:r>
      <w:r w:rsidRPr="00693AF5">
        <w:t xml:space="preserve">кусства - </w:t>
      </w:r>
      <w:r w:rsidRPr="00693AF5">
        <w:rPr>
          <w:i/>
          <w:iCs/>
        </w:rPr>
        <w:t>графика</w:t>
      </w:r>
      <w:r w:rsidRPr="00693AF5">
        <w:t xml:space="preserve">. </w:t>
      </w:r>
    </w:p>
    <w:p w:rsidR="00D0225A" w:rsidRPr="00693AF5" w:rsidRDefault="00D0225A" w:rsidP="00D0225A">
      <w:pPr>
        <w:pStyle w:val="a4"/>
        <w:rPr>
          <w:i/>
          <w:iCs/>
        </w:rPr>
      </w:pPr>
      <w:r w:rsidRPr="00693AF5">
        <w:rPr>
          <w:b/>
          <w:bCs/>
        </w:rPr>
        <w:t>Реальность и  фантазия</w:t>
      </w:r>
      <w:r w:rsidRPr="00693AF5">
        <w:rPr>
          <w:i/>
          <w:iCs/>
        </w:rPr>
        <w:t>(7  ч)</w:t>
      </w:r>
    </w:p>
    <w:p w:rsidR="00D0225A" w:rsidRPr="00693AF5" w:rsidRDefault="00D0225A" w:rsidP="00D0225A">
      <w:pPr>
        <w:pStyle w:val="a4"/>
        <w:rPr>
          <w:spacing w:val="-1"/>
        </w:rPr>
      </w:pPr>
      <w:r w:rsidRPr="00693AF5">
        <w:rPr>
          <w:b/>
          <w:bCs/>
          <w:spacing w:val="-1"/>
        </w:rPr>
        <w:t xml:space="preserve">Цель: </w:t>
      </w:r>
      <w:r w:rsidRPr="00693AF5">
        <w:rPr>
          <w:spacing w:val="-1"/>
        </w:rPr>
        <w:t>ознакомить детей с тремя сферами художественной деятельности изображением, украшением и постройкой.</w:t>
      </w:r>
    </w:p>
    <w:p w:rsidR="00D0225A" w:rsidRPr="00693AF5" w:rsidRDefault="00D0225A" w:rsidP="00D0225A">
      <w:pPr>
        <w:pStyle w:val="a4"/>
        <w:rPr>
          <w:rFonts w:eastAsia="FreeSetC"/>
        </w:rPr>
      </w:pPr>
      <w:r w:rsidRPr="00693AF5">
        <w:rPr>
          <w:iCs/>
        </w:rPr>
        <w:t xml:space="preserve">Для изображения реальности необходимо воображение. Для создания фантастического образа необходима опора на реальность. Значение фантазии и воображения для творчества художника. Изображение реальных и фантастических животных. Изображение узоров, увиденных в природе, и орнаментов для украшения человека. Изображение фантазийных построек. Развитие духовной и эмоциональной сферы ребенка через общение с </w:t>
      </w:r>
      <w:r w:rsidRPr="00693AF5">
        <w:rPr>
          <w:iCs/>
        </w:rPr>
        <w:lastRenderedPageBreak/>
        <w:t xml:space="preserve">природой. </w:t>
      </w:r>
      <w:r w:rsidRPr="00693AF5">
        <w:rPr>
          <w:rFonts w:eastAsia="FreeSetC"/>
        </w:rPr>
        <w:t xml:space="preserve">Освоение основ рисунка, живописи, скульптуры, </w:t>
      </w:r>
      <w:proofErr w:type="spellStart"/>
      <w:r w:rsidRPr="00693AF5">
        <w:rPr>
          <w:rFonts w:eastAsia="FreeSetC"/>
        </w:rPr>
        <w:t>декоративно</w:t>
      </w:r>
      <w:r w:rsidRPr="00693AF5">
        <w:rPr>
          <w:rFonts w:eastAsia="FreeSetC"/>
        </w:rPr>
        <w:noBreakHyphen/>
        <w:t>прикладного</w:t>
      </w:r>
      <w:proofErr w:type="spellEnd"/>
      <w:r w:rsidRPr="00693AF5">
        <w:rPr>
          <w:rFonts w:eastAsia="FreeSetC"/>
        </w:rPr>
        <w:t xml:space="preserve"> искусства. Создание моделей предметов бытового окружения человека. </w:t>
      </w:r>
    </w:p>
    <w:p w:rsidR="00D0225A" w:rsidRPr="00693AF5" w:rsidRDefault="00D0225A" w:rsidP="00D0225A">
      <w:pPr>
        <w:pStyle w:val="a4"/>
        <w:rPr>
          <w:spacing w:val="-1"/>
        </w:rPr>
      </w:pPr>
      <w:r w:rsidRPr="00693AF5">
        <w:rPr>
          <w:b/>
          <w:bCs/>
          <w:spacing w:val="-2"/>
        </w:rPr>
        <w:t xml:space="preserve">Знать </w:t>
      </w:r>
      <w:r w:rsidRPr="00693AF5">
        <w:rPr>
          <w:spacing w:val="-2"/>
        </w:rPr>
        <w:t xml:space="preserve">о скульптуре как виде изобразительного искусства, </w:t>
      </w:r>
      <w:r w:rsidRPr="00693AF5">
        <w:rPr>
          <w:spacing w:val="-1"/>
        </w:rPr>
        <w:t xml:space="preserve">особенности ее восприятия. </w:t>
      </w:r>
    </w:p>
    <w:p w:rsidR="00D0225A" w:rsidRPr="00693AF5" w:rsidRDefault="00D0225A" w:rsidP="00D0225A">
      <w:pPr>
        <w:pStyle w:val="a4"/>
        <w:rPr>
          <w:b/>
          <w:bCs/>
        </w:rPr>
      </w:pPr>
      <w:r w:rsidRPr="00693AF5">
        <w:rPr>
          <w:b/>
          <w:bCs/>
        </w:rPr>
        <w:t xml:space="preserve">Уметь </w:t>
      </w:r>
      <w:r w:rsidRPr="00693AF5">
        <w:t xml:space="preserve">выполнять работы </w:t>
      </w:r>
      <w:r w:rsidRPr="00693AF5">
        <w:rPr>
          <w:spacing w:val="-1"/>
        </w:rPr>
        <w:t xml:space="preserve">по лепке животных и птиц </w:t>
      </w:r>
      <w:r w:rsidRPr="00693AF5">
        <w:t xml:space="preserve">в </w:t>
      </w:r>
      <w:proofErr w:type="spellStart"/>
      <w:r w:rsidRPr="00693AF5">
        <w:t>объеме</w:t>
      </w:r>
      <w:proofErr w:type="gramStart"/>
      <w:r w:rsidRPr="00693AF5">
        <w:t>,</w:t>
      </w:r>
      <w:r w:rsidRPr="00693AF5">
        <w:rPr>
          <w:spacing w:val="-1"/>
        </w:rPr>
        <w:t>п</w:t>
      </w:r>
      <w:proofErr w:type="gramEnd"/>
      <w:r w:rsidRPr="00693AF5">
        <w:rPr>
          <w:spacing w:val="-1"/>
        </w:rPr>
        <w:t>рименять</w:t>
      </w:r>
      <w:proofErr w:type="spellEnd"/>
      <w:r w:rsidRPr="00693AF5">
        <w:rPr>
          <w:spacing w:val="-1"/>
        </w:rPr>
        <w:t xml:space="preserve"> основные средства художественной выра</w:t>
      </w:r>
      <w:r w:rsidRPr="00693AF5">
        <w:rPr>
          <w:spacing w:val="-1"/>
        </w:rPr>
        <w:softHyphen/>
        <w:t xml:space="preserve">зительности в конструктивных </w:t>
      </w:r>
      <w:r w:rsidRPr="00693AF5">
        <w:rPr>
          <w:spacing w:val="-3"/>
        </w:rPr>
        <w:t xml:space="preserve">работах, навыки конструктивной </w:t>
      </w:r>
      <w:r w:rsidRPr="00693AF5">
        <w:rPr>
          <w:spacing w:val="-1"/>
        </w:rPr>
        <w:t>работы с бумагой, конструктив</w:t>
      </w:r>
      <w:r w:rsidRPr="00693AF5">
        <w:rPr>
          <w:spacing w:val="-1"/>
        </w:rPr>
        <w:softHyphen/>
        <w:t>ной фантазии и наблюдательно</w:t>
      </w:r>
      <w:r w:rsidRPr="00693AF5">
        <w:rPr>
          <w:spacing w:val="-1"/>
        </w:rPr>
        <w:softHyphen/>
      </w:r>
      <w:r w:rsidRPr="00693AF5">
        <w:t xml:space="preserve">сти, </w:t>
      </w:r>
      <w:r w:rsidRPr="00693AF5">
        <w:rPr>
          <w:spacing w:val="-3"/>
        </w:rPr>
        <w:t>применять средство художест</w:t>
      </w:r>
      <w:r w:rsidRPr="00693AF5">
        <w:rPr>
          <w:spacing w:val="-3"/>
        </w:rPr>
        <w:softHyphen/>
        <w:t>венной выразительности (линия)</w:t>
      </w:r>
      <w:r w:rsidRPr="00693AF5">
        <w:t>в рисунке (по памяти);</w:t>
      </w:r>
      <w:r w:rsidRPr="00693AF5">
        <w:rPr>
          <w:spacing w:val="-3"/>
        </w:rPr>
        <w:t xml:space="preserve">понимать «язык» украшений, </w:t>
      </w:r>
      <w:r w:rsidRPr="00693AF5">
        <w:t xml:space="preserve">применять основные </w:t>
      </w:r>
      <w:r w:rsidRPr="00693AF5">
        <w:rPr>
          <w:spacing w:val="-3"/>
        </w:rPr>
        <w:t>средства художественной выра</w:t>
      </w:r>
      <w:r w:rsidRPr="00693AF5">
        <w:rPr>
          <w:spacing w:val="-3"/>
        </w:rPr>
        <w:softHyphen/>
      </w:r>
      <w:r w:rsidRPr="00693AF5">
        <w:rPr>
          <w:spacing w:val="-1"/>
        </w:rPr>
        <w:t xml:space="preserve">зительности при изображении </w:t>
      </w:r>
      <w:r w:rsidRPr="00693AF5">
        <w:t>орнамента</w:t>
      </w:r>
    </w:p>
    <w:p w:rsidR="00D0225A" w:rsidRPr="00693AF5" w:rsidRDefault="00D0225A" w:rsidP="00D0225A">
      <w:pPr>
        <w:pStyle w:val="a4"/>
        <w:rPr>
          <w:spacing w:val="-1"/>
        </w:rPr>
      </w:pPr>
      <w:r w:rsidRPr="00693AF5">
        <w:rPr>
          <w:spacing w:val="-3"/>
        </w:rPr>
        <w:t xml:space="preserve">Использовать художественные </w:t>
      </w:r>
      <w:r w:rsidRPr="00693AF5">
        <w:rPr>
          <w:spacing w:val="-1"/>
        </w:rPr>
        <w:t xml:space="preserve">материалы (бумага) и технику </w:t>
      </w:r>
      <w:proofErr w:type="spellStart"/>
      <w:r w:rsidRPr="00693AF5">
        <w:t>бумагопластики</w:t>
      </w:r>
      <w:proofErr w:type="spellEnd"/>
      <w:r w:rsidRPr="00693AF5">
        <w:t xml:space="preserve">; </w:t>
      </w:r>
      <w:r w:rsidRPr="00693AF5">
        <w:rPr>
          <w:spacing w:val="-3"/>
        </w:rPr>
        <w:t>применять основные средства художественной выразительно</w:t>
      </w:r>
      <w:r w:rsidRPr="00693AF5">
        <w:rPr>
          <w:spacing w:val="-3"/>
        </w:rPr>
        <w:softHyphen/>
      </w:r>
      <w:r w:rsidRPr="00693AF5">
        <w:rPr>
          <w:spacing w:val="-2"/>
        </w:rPr>
        <w:t>сти в декоративных и конструк</w:t>
      </w:r>
      <w:r w:rsidRPr="00693AF5">
        <w:rPr>
          <w:spacing w:val="-2"/>
        </w:rPr>
        <w:softHyphen/>
      </w:r>
      <w:r w:rsidRPr="00693AF5">
        <w:t>тивных работах</w:t>
      </w:r>
    </w:p>
    <w:p w:rsidR="00D0225A" w:rsidRPr="00693AF5" w:rsidRDefault="00D0225A" w:rsidP="00D0225A">
      <w:pPr>
        <w:pStyle w:val="a4"/>
      </w:pPr>
      <w:r w:rsidRPr="00693AF5">
        <w:rPr>
          <w:b/>
          <w:bCs/>
        </w:rPr>
        <w:t xml:space="preserve">О  чём  говорит  искусство </w:t>
      </w:r>
      <w:r w:rsidRPr="00693AF5">
        <w:rPr>
          <w:i/>
          <w:iCs/>
        </w:rPr>
        <w:t>(10 ч)</w:t>
      </w:r>
    </w:p>
    <w:p w:rsidR="00D0225A" w:rsidRPr="00693AF5" w:rsidRDefault="00D0225A" w:rsidP="00D0225A">
      <w:pPr>
        <w:pStyle w:val="a4"/>
      </w:pPr>
      <w:r w:rsidRPr="00693AF5">
        <w:rPr>
          <w:b/>
          <w:bCs/>
        </w:rPr>
        <w:t xml:space="preserve">Цель: </w:t>
      </w:r>
      <w:r w:rsidRPr="00693AF5">
        <w:t xml:space="preserve">развивать способности воспринимать оттенки </w:t>
      </w:r>
    </w:p>
    <w:p w:rsidR="00D0225A" w:rsidRPr="00693AF5" w:rsidRDefault="00D0225A" w:rsidP="00D0225A">
      <w:pPr>
        <w:pStyle w:val="a4"/>
      </w:pPr>
      <w:r w:rsidRPr="00693AF5">
        <w:t>Важнейшая тема курса. Искусство выражает чувства человека, его понимание и отношение к тому, что он изображает, украшает и строит. Изображение состояний (настроений) в природе. Изображение доброго и злого сказочного образа. Украшения, характеризующие контрастных по характеру, по их намерениям персонажей. Постройки для добрых и злых, разных по характеру сказочных героев.</w:t>
      </w:r>
    </w:p>
    <w:p w:rsidR="00D0225A" w:rsidRPr="00693AF5" w:rsidRDefault="00D0225A" w:rsidP="00D0225A">
      <w:pPr>
        <w:pStyle w:val="a4"/>
      </w:pPr>
      <w:r w:rsidRPr="00693AF5">
        <w:rPr>
          <w:b/>
        </w:rPr>
        <w:t>Уметь</w:t>
      </w:r>
      <w:r w:rsidRPr="00693AF5">
        <w:t xml:space="preserve">: </w:t>
      </w:r>
      <w:r w:rsidRPr="00693AF5">
        <w:rPr>
          <w:spacing w:val="-3"/>
        </w:rPr>
        <w:t xml:space="preserve">использовать художественные </w:t>
      </w:r>
      <w:r w:rsidRPr="00693AF5">
        <w:t>материалы (гуашь)</w:t>
      </w:r>
      <w:proofErr w:type="gramStart"/>
      <w:r w:rsidRPr="00693AF5">
        <w:t>;</w:t>
      </w:r>
      <w:r w:rsidRPr="00693AF5">
        <w:rPr>
          <w:spacing w:val="-1"/>
        </w:rPr>
        <w:t>п</w:t>
      </w:r>
      <w:proofErr w:type="gramEnd"/>
      <w:r w:rsidRPr="00693AF5">
        <w:rPr>
          <w:spacing w:val="-1"/>
        </w:rPr>
        <w:t>рименять основные средства художественной выразительно</w:t>
      </w:r>
      <w:r w:rsidRPr="00693AF5">
        <w:rPr>
          <w:spacing w:val="-1"/>
        </w:rPr>
        <w:softHyphen/>
      </w:r>
      <w:r w:rsidRPr="00693AF5">
        <w:rPr>
          <w:spacing w:val="-3"/>
        </w:rPr>
        <w:t>сти живописи (по воображению).</w:t>
      </w:r>
      <w:r w:rsidRPr="00693AF5">
        <w:rPr>
          <w:spacing w:val="-2"/>
        </w:rPr>
        <w:t xml:space="preserve"> Различать и применять теплые </w:t>
      </w:r>
      <w:r w:rsidRPr="00693AF5">
        <w:t xml:space="preserve">и холодные </w:t>
      </w:r>
      <w:proofErr w:type="spellStart"/>
      <w:r w:rsidRPr="00693AF5">
        <w:t>цвета</w:t>
      </w:r>
      <w:proofErr w:type="gramStart"/>
      <w:r w:rsidRPr="00693AF5">
        <w:t>,</w:t>
      </w:r>
      <w:r w:rsidRPr="00693AF5">
        <w:rPr>
          <w:spacing w:val="-1"/>
        </w:rPr>
        <w:t>с</w:t>
      </w:r>
      <w:proofErr w:type="gramEnd"/>
      <w:r w:rsidRPr="00693AF5">
        <w:rPr>
          <w:spacing w:val="-1"/>
        </w:rPr>
        <w:t>равнивать</w:t>
      </w:r>
      <w:proofErr w:type="spellEnd"/>
      <w:r w:rsidRPr="00693AF5">
        <w:rPr>
          <w:spacing w:val="-1"/>
        </w:rPr>
        <w:t xml:space="preserve"> различные </w:t>
      </w:r>
      <w:r w:rsidRPr="00693AF5">
        <w:rPr>
          <w:spacing w:val="-3"/>
        </w:rPr>
        <w:t xml:space="preserve">виды и жанры изобразительного </w:t>
      </w:r>
      <w:r w:rsidRPr="00693AF5">
        <w:rPr>
          <w:spacing w:val="-1"/>
        </w:rPr>
        <w:t xml:space="preserve">искусства (графики, живописи, </w:t>
      </w:r>
      <w:r w:rsidRPr="00693AF5">
        <w:rPr>
          <w:spacing w:val="-4"/>
        </w:rPr>
        <w:t>декоративно-прикладного искус</w:t>
      </w:r>
      <w:r w:rsidRPr="00693AF5">
        <w:rPr>
          <w:spacing w:val="-4"/>
        </w:rPr>
        <w:softHyphen/>
      </w:r>
      <w:r w:rsidRPr="00693AF5">
        <w:rPr>
          <w:spacing w:val="-11"/>
        </w:rPr>
        <w:t xml:space="preserve">ства), </w:t>
      </w:r>
      <w:r w:rsidRPr="00693AF5">
        <w:rPr>
          <w:spacing w:val="-3"/>
        </w:rPr>
        <w:t>узнавать отдельные произведе</w:t>
      </w:r>
      <w:r w:rsidRPr="00693AF5">
        <w:rPr>
          <w:spacing w:val="-3"/>
        </w:rPr>
        <w:softHyphen/>
      </w:r>
      <w:r w:rsidRPr="00693AF5">
        <w:rPr>
          <w:spacing w:val="-1"/>
        </w:rPr>
        <w:t>ния выдающихся художников</w:t>
      </w:r>
      <w:r w:rsidRPr="00693AF5">
        <w:t>(В. М. Васнецов).</w:t>
      </w:r>
    </w:p>
    <w:p w:rsidR="00D0225A" w:rsidRPr="00693AF5" w:rsidRDefault="00D0225A" w:rsidP="00D0225A">
      <w:pPr>
        <w:shd w:val="clear" w:color="auto" w:fill="FFFFFF"/>
        <w:spacing w:line="259" w:lineRule="exact"/>
        <w:rPr>
          <w:rFonts w:ascii="Times New Roman" w:hAnsi="Times New Roman"/>
          <w:sz w:val="24"/>
          <w:szCs w:val="24"/>
        </w:rPr>
      </w:pPr>
      <w:r w:rsidRPr="00693AF5">
        <w:rPr>
          <w:rFonts w:ascii="Times New Roman" w:hAnsi="Times New Roman"/>
          <w:b/>
          <w:bCs/>
          <w:spacing w:val="-3"/>
          <w:sz w:val="24"/>
          <w:szCs w:val="24"/>
        </w:rPr>
        <w:t xml:space="preserve">Знать </w:t>
      </w:r>
      <w:r w:rsidRPr="00693AF5">
        <w:rPr>
          <w:rFonts w:ascii="Times New Roman" w:hAnsi="Times New Roman"/>
          <w:spacing w:val="-3"/>
          <w:sz w:val="24"/>
          <w:szCs w:val="24"/>
        </w:rPr>
        <w:t xml:space="preserve">жанры изобразительного </w:t>
      </w:r>
      <w:r w:rsidRPr="00693AF5">
        <w:rPr>
          <w:rFonts w:ascii="Times New Roman" w:hAnsi="Times New Roman"/>
          <w:sz w:val="24"/>
          <w:szCs w:val="24"/>
        </w:rPr>
        <w:t xml:space="preserve">искусства - </w:t>
      </w:r>
      <w:proofErr w:type="spellStart"/>
      <w:r w:rsidRPr="00693AF5">
        <w:rPr>
          <w:rFonts w:ascii="Times New Roman" w:hAnsi="Times New Roman"/>
          <w:iCs/>
          <w:sz w:val="24"/>
          <w:szCs w:val="24"/>
        </w:rPr>
        <w:t>портрет</w:t>
      </w:r>
      <w:proofErr w:type="gramStart"/>
      <w:r w:rsidRPr="00693AF5">
        <w:rPr>
          <w:rFonts w:ascii="Times New Roman" w:hAnsi="Times New Roman"/>
          <w:iCs/>
          <w:sz w:val="24"/>
          <w:szCs w:val="24"/>
        </w:rPr>
        <w:t>.</w:t>
      </w:r>
      <w:r w:rsidRPr="00693AF5">
        <w:rPr>
          <w:rFonts w:ascii="Times New Roman" w:hAnsi="Times New Roman"/>
          <w:iCs/>
          <w:spacing w:val="-1"/>
          <w:sz w:val="24"/>
          <w:szCs w:val="24"/>
        </w:rPr>
        <w:t>П</w:t>
      </w:r>
      <w:proofErr w:type="gramEnd"/>
      <w:r w:rsidRPr="00693AF5">
        <w:rPr>
          <w:rFonts w:ascii="Times New Roman" w:hAnsi="Times New Roman"/>
          <w:iCs/>
          <w:spacing w:val="-1"/>
          <w:sz w:val="24"/>
          <w:szCs w:val="24"/>
        </w:rPr>
        <w:t>ей</w:t>
      </w:r>
      <w:r w:rsidRPr="00693AF5">
        <w:rPr>
          <w:rFonts w:ascii="Times New Roman" w:hAnsi="Times New Roman"/>
          <w:iCs/>
          <w:spacing w:val="-1"/>
          <w:sz w:val="24"/>
          <w:szCs w:val="24"/>
        </w:rPr>
        <w:softHyphen/>
      </w:r>
      <w:r w:rsidRPr="00693AF5">
        <w:rPr>
          <w:rFonts w:ascii="Times New Roman" w:hAnsi="Times New Roman"/>
          <w:iCs/>
          <w:sz w:val="24"/>
          <w:szCs w:val="24"/>
        </w:rPr>
        <w:t>заж,</w:t>
      </w:r>
      <w:r w:rsidRPr="00693AF5">
        <w:rPr>
          <w:rFonts w:ascii="Times New Roman" w:hAnsi="Times New Roman"/>
          <w:spacing w:val="-1"/>
          <w:sz w:val="24"/>
          <w:szCs w:val="24"/>
        </w:rPr>
        <w:t>основные</w:t>
      </w:r>
      <w:proofErr w:type="spellEnd"/>
      <w:r w:rsidRPr="00693AF5">
        <w:rPr>
          <w:rFonts w:ascii="Times New Roman" w:hAnsi="Times New Roman"/>
          <w:spacing w:val="-1"/>
          <w:sz w:val="24"/>
          <w:szCs w:val="24"/>
        </w:rPr>
        <w:t xml:space="preserve"> жанры и виды </w:t>
      </w:r>
      <w:r w:rsidRPr="00693AF5">
        <w:rPr>
          <w:rFonts w:ascii="Times New Roman" w:hAnsi="Times New Roman"/>
          <w:spacing w:val="-3"/>
          <w:sz w:val="24"/>
          <w:szCs w:val="24"/>
        </w:rPr>
        <w:t xml:space="preserve">произведений изобразительного </w:t>
      </w:r>
      <w:r w:rsidRPr="00693AF5">
        <w:rPr>
          <w:rFonts w:ascii="Times New Roman" w:hAnsi="Times New Roman"/>
          <w:sz w:val="24"/>
          <w:szCs w:val="24"/>
        </w:rPr>
        <w:t>искусства.</w:t>
      </w:r>
    </w:p>
    <w:p w:rsidR="00D0225A" w:rsidRPr="00693AF5" w:rsidRDefault="00D0225A" w:rsidP="00D0225A">
      <w:pPr>
        <w:pStyle w:val="a4"/>
      </w:pPr>
      <w:r w:rsidRPr="00693AF5">
        <w:rPr>
          <w:b/>
          <w:bCs/>
        </w:rPr>
        <w:t xml:space="preserve">Как говорит искусство </w:t>
      </w:r>
      <w:r w:rsidR="00D21883">
        <w:rPr>
          <w:i/>
          <w:iCs/>
        </w:rPr>
        <w:t>(9</w:t>
      </w:r>
      <w:r w:rsidRPr="00693AF5">
        <w:rPr>
          <w:i/>
          <w:iCs/>
        </w:rPr>
        <w:t xml:space="preserve"> ч)</w:t>
      </w:r>
    </w:p>
    <w:p w:rsidR="00D0225A" w:rsidRPr="00693AF5" w:rsidRDefault="00D0225A" w:rsidP="00D0225A">
      <w:pPr>
        <w:pStyle w:val="a4"/>
        <w:rPr>
          <w:iCs/>
        </w:rPr>
      </w:pPr>
      <w:r w:rsidRPr="00693AF5">
        <w:rPr>
          <w:iCs/>
        </w:rPr>
        <w:t>Средства образной выразительности в изобразительном искусстве. Эмоциональное воздействие цвета: теплое - холодное, звонкое и глухое звучание цвета. Выразительные возможности линии. Понятие ритма; ритм пятен, линий. Выразительность соотношения пропорций. Выразительность фактур. Язык изобразительного искусства и его выразительные средства служат выражению мыслей и чувств художника.</w:t>
      </w:r>
    </w:p>
    <w:p w:rsidR="00D0225A" w:rsidRPr="00693AF5" w:rsidRDefault="00D0225A" w:rsidP="00D0225A">
      <w:pPr>
        <w:pStyle w:val="a4"/>
        <w:rPr>
          <w:iCs/>
        </w:rPr>
      </w:pPr>
      <w:r w:rsidRPr="00693AF5">
        <w:rPr>
          <w:b/>
          <w:bCs/>
        </w:rPr>
        <w:t xml:space="preserve">Цель: </w:t>
      </w:r>
      <w:r w:rsidRPr="00693AF5">
        <w:t>ознакомить со средствами образной выразительности в изобразительном искусстве.</w:t>
      </w:r>
    </w:p>
    <w:p w:rsidR="00D0225A" w:rsidRPr="00693AF5" w:rsidRDefault="00D0225A" w:rsidP="00D0225A">
      <w:pPr>
        <w:pStyle w:val="a4"/>
        <w:rPr>
          <w:rFonts w:eastAsia="FreeSetC"/>
        </w:rPr>
      </w:pPr>
      <w:r w:rsidRPr="00693AF5">
        <w:rPr>
          <w:rFonts w:eastAsia="FreeSetC-Italic"/>
          <w:iCs/>
        </w:rPr>
        <w:t xml:space="preserve">Овладение </w:t>
      </w:r>
      <w:r w:rsidRPr="00693AF5">
        <w:rPr>
          <w:rFonts w:eastAsia="FreeSetC"/>
        </w:rPr>
        <w:t xml:space="preserve">элементарной художественной грамотой, формирование художественного кругозора и приобретение опыта работы в различных видах </w:t>
      </w:r>
      <w:proofErr w:type="spellStart"/>
      <w:r w:rsidRPr="00693AF5">
        <w:rPr>
          <w:rFonts w:eastAsia="FreeSetC"/>
        </w:rPr>
        <w:t>художественно</w:t>
      </w:r>
      <w:r w:rsidRPr="00693AF5">
        <w:rPr>
          <w:rFonts w:eastAsia="FreeSetC"/>
        </w:rPr>
        <w:noBreakHyphen/>
        <w:t>творческой</w:t>
      </w:r>
      <w:proofErr w:type="spellEnd"/>
      <w:r w:rsidRPr="00693AF5">
        <w:rPr>
          <w:rFonts w:eastAsia="FreeSetC"/>
        </w:rPr>
        <w:t xml:space="preserve"> деятельности; совершенствование эстетического вкуса, умения работать разными художественными материалами, </w:t>
      </w:r>
      <w:r w:rsidRPr="00693AF5">
        <w:rPr>
          <w:spacing w:val="-2"/>
        </w:rPr>
        <w:t>различать основные и состав</w:t>
      </w:r>
      <w:r w:rsidRPr="00693AF5">
        <w:rPr>
          <w:spacing w:val="-2"/>
        </w:rPr>
        <w:softHyphen/>
        <w:t xml:space="preserve">ные, теплые и холодные цвета; </w:t>
      </w:r>
      <w:r w:rsidRPr="00693AF5">
        <w:rPr>
          <w:spacing w:val="-3"/>
        </w:rPr>
        <w:t xml:space="preserve">использовать художественные </w:t>
      </w:r>
      <w:r w:rsidRPr="00693AF5">
        <w:t>материалы (гуашь),</w:t>
      </w:r>
      <w:r w:rsidRPr="00693AF5">
        <w:rPr>
          <w:spacing w:val="-1"/>
        </w:rPr>
        <w:t xml:space="preserve"> сравнивать различные </w:t>
      </w:r>
      <w:r w:rsidRPr="00693AF5">
        <w:rPr>
          <w:spacing w:val="-3"/>
        </w:rPr>
        <w:t xml:space="preserve">виды и жанры изобразительного </w:t>
      </w:r>
      <w:r w:rsidRPr="00693AF5">
        <w:rPr>
          <w:spacing w:val="-1"/>
        </w:rPr>
        <w:t xml:space="preserve">искусства (графики, живописи, </w:t>
      </w:r>
      <w:r w:rsidRPr="00693AF5">
        <w:rPr>
          <w:spacing w:val="-3"/>
        </w:rPr>
        <w:t>декоративно-прикладного искус</w:t>
      </w:r>
      <w:r w:rsidRPr="00693AF5">
        <w:rPr>
          <w:spacing w:val="-3"/>
        </w:rPr>
        <w:softHyphen/>
      </w:r>
      <w:r w:rsidRPr="00693AF5">
        <w:rPr>
          <w:spacing w:val="-2"/>
        </w:rPr>
        <w:t>ства)</w:t>
      </w:r>
      <w:proofErr w:type="gramStart"/>
      <w:r w:rsidRPr="00693AF5">
        <w:rPr>
          <w:spacing w:val="-2"/>
        </w:rPr>
        <w:t>.</w:t>
      </w:r>
      <w:r w:rsidRPr="00693AF5">
        <w:t>П</w:t>
      </w:r>
      <w:proofErr w:type="gramEnd"/>
      <w:r w:rsidRPr="00693AF5">
        <w:t xml:space="preserve">онимание пропорций как соотношения между собой частей одного целого. Пропорции - выразительное средство искусства, которое помогает художнику создавать образ, выражать характер изображаемого Выразительные возможности линий. Изменение ритма линий в связи с изменением содержания работы. Линии как средство образной характеристики </w:t>
      </w:r>
      <w:proofErr w:type="gramStart"/>
      <w:r w:rsidRPr="00693AF5">
        <w:t>изображаемого</w:t>
      </w:r>
      <w:proofErr w:type="gramEnd"/>
      <w:r w:rsidRPr="00693AF5">
        <w:t xml:space="preserve">. Разное эмоциональное звучание линии.  Многообразие линий: толстые и тонкие, корявые и изящные, спокойные и </w:t>
      </w:r>
      <w:proofErr w:type="spellStart"/>
      <w:r w:rsidRPr="00693AF5">
        <w:t>порывистые</w:t>
      </w:r>
      <w:proofErr w:type="gramStart"/>
      <w:r w:rsidRPr="00693AF5">
        <w:t>.У</w:t>
      </w:r>
      <w:proofErr w:type="gramEnd"/>
      <w:r w:rsidRPr="00693AF5">
        <w:t>мение</w:t>
      </w:r>
      <w:proofErr w:type="spellEnd"/>
      <w:r w:rsidRPr="00693AF5">
        <w:t xml:space="preserve"> видеть линии в окружающей действительности, рассматривание весенних веток (веселый трепет тонких, нежных веток берез и корявая, суровая мощь старых дубовых сучьев)..</w:t>
      </w:r>
    </w:p>
    <w:p w:rsidR="00D0225A" w:rsidRPr="00693AF5" w:rsidRDefault="00D0225A" w:rsidP="00D0225A">
      <w:pPr>
        <w:pStyle w:val="a4"/>
        <w:rPr>
          <w:rFonts w:eastAsia="FreeSetC"/>
        </w:rPr>
      </w:pPr>
      <w:r w:rsidRPr="00693AF5">
        <w:rPr>
          <w:b/>
          <w:bCs/>
          <w:spacing w:val="-1"/>
        </w:rPr>
        <w:t xml:space="preserve">Знать </w:t>
      </w:r>
      <w:r w:rsidRPr="00693AF5">
        <w:rPr>
          <w:spacing w:val="-1"/>
        </w:rPr>
        <w:t xml:space="preserve">основные жанры и виды </w:t>
      </w:r>
      <w:r w:rsidRPr="00693AF5">
        <w:rPr>
          <w:spacing w:val="-3"/>
        </w:rPr>
        <w:t xml:space="preserve">произведений изобразительного </w:t>
      </w:r>
      <w:r w:rsidRPr="00693AF5">
        <w:t xml:space="preserve">искусства, знать творчество художника-пейзажиста Николая </w:t>
      </w:r>
      <w:proofErr w:type="spellStart"/>
      <w:r w:rsidRPr="00693AF5">
        <w:t>Ромадина</w:t>
      </w:r>
      <w:proofErr w:type="spellEnd"/>
      <w:r w:rsidRPr="00693AF5">
        <w:t>.</w:t>
      </w:r>
    </w:p>
    <w:p w:rsidR="00D0225A" w:rsidRPr="00693AF5" w:rsidRDefault="00D0225A" w:rsidP="00D0225A">
      <w:pPr>
        <w:pStyle w:val="a4"/>
        <w:rPr>
          <w:b/>
          <w:bCs/>
        </w:rPr>
      </w:pPr>
    </w:p>
    <w:p w:rsidR="00D0225A" w:rsidRPr="00693AF5" w:rsidRDefault="00D0225A" w:rsidP="00D0225A">
      <w:pPr>
        <w:pStyle w:val="a4"/>
        <w:rPr>
          <w:b/>
        </w:rPr>
      </w:pPr>
    </w:p>
    <w:p w:rsidR="00B4761A" w:rsidRPr="00E67C2B" w:rsidRDefault="00B4761A" w:rsidP="00B4761A">
      <w:pPr>
        <w:spacing w:after="0" w:line="240" w:lineRule="auto"/>
        <w:jc w:val="center"/>
        <w:rPr>
          <w:rStyle w:val="af0"/>
          <w:rFonts w:ascii="Times New Roman" w:hAnsi="Times New Roman"/>
          <w:b w:val="0"/>
          <w:sz w:val="24"/>
          <w:szCs w:val="24"/>
        </w:rPr>
      </w:pPr>
      <w:r w:rsidRPr="00E67C2B">
        <w:rPr>
          <w:rFonts w:ascii="Times New Roman" w:hAnsi="Times New Roman"/>
          <w:b/>
          <w:sz w:val="24"/>
          <w:szCs w:val="24"/>
        </w:rPr>
        <w:t>Тематическое планирование</w:t>
      </w:r>
      <w:r>
        <w:rPr>
          <w:rFonts w:ascii="Times New Roman" w:hAnsi="Times New Roman"/>
          <w:b/>
          <w:sz w:val="24"/>
          <w:szCs w:val="24"/>
        </w:rPr>
        <w:t xml:space="preserve">  по </w:t>
      </w:r>
      <w:r w:rsidRPr="00E32433">
        <w:rPr>
          <w:rFonts w:ascii="Times New Roman" w:eastAsia="Times New Roman" w:hAnsi="Times New Roman"/>
          <w:b/>
          <w:color w:val="595959" w:themeColor="text1" w:themeTint="A6"/>
          <w:sz w:val="24"/>
          <w:szCs w:val="24"/>
          <w:lang w:eastAsia="ru-RU"/>
        </w:rPr>
        <w:t>изобразительному искусству</w:t>
      </w:r>
      <w:r w:rsidRPr="00E32433">
        <w:rPr>
          <w:rFonts w:ascii="Times New Roman" w:eastAsia="Times New Roman" w:hAnsi="Times New Roman"/>
          <w:color w:val="595959" w:themeColor="text1" w:themeTint="A6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для 2 класса </w:t>
      </w:r>
      <w:r w:rsidRPr="00E67C2B">
        <w:rPr>
          <w:rFonts w:ascii="Times New Roman" w:hAnsi="Times New Roman"/>
          <w:b/>
          <w:sz w:val="24"/>
          <w:szCs w:val="24"/>
        </w:rPr>
        <w:t xml:space="preserve"> с учетом рабочей программы воспитания с указанием количества часов, отводимых на изучение каждой темы</w:t>
      </w:r>
    </w:p>
    <w:tbl>
      <w:tblPr>
        <w:tblStyle w:val="a7"/>
        <w:tblW w:w="0" w:type="auto"/>
        <w:tblInd w:w="108" w:type="dxa"/>
        <w:tblLook w:val="04A0"/>
      </w:tblPr>
      <w:tblGrid>
        <w:gridCol w:w="1192"/>
        <w:gridCol w:w="2800"/>
        <w:gridCol w:w="8755"/>
        <w:gridCol w:w="1931"/>
      </w:tblGrid>
      <w:tr w:rsidR="00B4761A" w:rsidRPr="00E67C2B" w:rsidTr="00BC6749"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61A" w:rsidRPr="00E67C2B" w:rsidRDefault="00B4761A" w:rsidP="00BC6749">
            <w:pPr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E67C2B">
              <w:rPr>
                <w:rStyle w:val="af0"/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61A" w:rsidRPr="00E67C2B" w:rsidRDefault="00B4761A" w:rsidP="00BC6749">
            <w:pPr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E67C2B">
              <w:rPr>
                <w:rStyle w:val="af0"/>
                <w:rFonts w:ascii="Times New Roman" w:hAnsi="Times New Roman"/>
                <w:sz w:val="24"/>
                <w:szCs w:val="24"/>
              </w:rPr>
              <w:t>Тема раздела</w:t>
            </w: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61A" w:rsidRPr="00E67C2B" w:rsidRDefault="00B4761A" w:rsidP="00BC6749">
            <w:pPr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E67C2B">
              <w:rPr>
                <w:rFonts w:ascii="Times New Roman" w:hAnsi="Times New Roman"/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61A" w:rsidRPr="00E67C2B" w:rsidRDefault="00B4761A" w:rsidP="00BC6749">
            <w:pPr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E67C2B">
              <w:rPr>
                <w:rStyle w:val="af0"/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B4761A" w:rsidRPr="00E67C2B" w:rsidTr="00BC6749"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61A" w:rsidRPr="00E67C2B" w:rsidRDefault="00B4761A" w:rsidP="00BC6749">
            <w:pPr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E67C2B">
              <w:rPr>
                <w:rStyle w:val="af0"/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61A" w:rsidRPr="00E32433" w:rsidRDefault="00B4761A" w:rsidP="00BC6749">
            <w:pPr>
              <w:pStyle w:val="a4"/>
              <w:rPr>
                <w:lang w:eastAsia="en-US"/>
              </w:rPr>
            </w:pPr>
            <w:r w:rsidRPr="00E32433">
              <w:rPr>
                <w:bCs/>
                <w:lang w:eastAsia="en-US"/>
              </w:rPr>
              <w:t xml:space="preserve">Чем  и  как  работает  художник  </w:t>
            </w: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1A" w:rsidRPr="00E32433" w:rsidRDefault="00B4761A" w:rsidP="00BC6749">
            <w:pPr>
              <w:adjustRightInd w:val="0"/>
              <w:ind w:right="-1"/>
              <w:rPr>
                <w:rStyle w:val="af0"/>
                <w:rFonts w:ascii="Times New Roman" w:eastAsia="№Е" w:hAnsi="Times New Roman"/>
                <w:b w:val="0"/>
                <w:bCs w:val="0"/>
                <w:i/>
                <w:sz w:val="24"/>
                <w:szCs w:val="24"/>
              </w:rPr>
            </w:pPr>
            <w:r w:rsidRPr="00E32433">
              <w:rPr>
                <w:rStyle w:val="CharAttribute501"/>
                <w:rFonts w:eastAsia="№Е" w:hAnsi="Times New Roman"/>
                <w:sz w:val="24"/>
                <w:szCs w:val="24"/>
              </w:rPr>
              <w:t>Установление взаимоотношений субъектов  деятельности на уроке как отношений субъектов единой совместной деятельности, обеспечиваемой общими активными интеллектуальными усилиями;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61A" w:rsidRPr="00E67C2B" w:rsidRDefault="00B4761A" w:rsidP="00BC6749">
            <w:pPr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f0"/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4761A" w:rsidRPr="00E67C2B" w:rsidTr="00BC6749">
        <w:trPr>
          <w:trHeight w:val="737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61A" w:rsidRPr="00E67C2B" w:rsidRDefault="00B4761A" w:rsidP="00BC6749">
            <w:pPr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E67C2B">
              <w:rPr>
                <w:rStyle w:val="af0"/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61A" w:rsidRPr="00693AF5" w:rsidRDefault="00B4761A" w:rsidP="00BC6749">
            <w:pPr>
              <w:pStyle w:val="a4"/>
              <w:rPr>
                <w:lang w:eastAsia="en-US"/>
              </w:rPr>
            </w:pPr>
            <w:r w:rsidRPr="00693AF5">
              <w:rPr>
                <w:bCs/>
                <w:lang w:eastAsia="en-US"/>
              </w:rPr>
              <w:t>Реальность и  фантазия</w:t>
            </w: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1A" w:rsidRPr="00E32433" w:rsidRDefault="00B4761A" w:rsidP="00BC6749">
            <w:pPr>
              <w:adjustRightInd w:val="0"/>
              <w:ind w:right="-1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E32433">
              <w:rPr>
                <w:rStyle w:val="CharAttribute501"/>
                <w:rFonts w:eastAsia="№Е" w:hAnsi="Times New Roman"/>
                <w:sz w:val="24"/>
                <w:szCs w:val="24"/>
              </w:rPr>
              <w:t>О</w:t>
            </w:r>
            <w:r>
              <w:rPr>
                <w:rStyle w:val="CharAttribute501"/>
                <w:rFonts w:eastAsia="№Е" w:hAnsi="Times New Roman"/>
                <w:sz w:val="24"/>
                <w:szCs w:val="24"/>
              </w:rPr>
              <w:t>рганизация</w:t>
            </w:r>
            <w:r w:rsidRPr="00E3243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 на уроках активной деятельности учащихся, в том числе поисково-исследовательской, на разных уровнях познавательной самостоятельности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61A" w:rsidRPr="00E67C2B" w:rsidRDefault="00B4761A" w:rsidP="00BC6749">
            <w:pPr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f0"/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4761A" w:rsidRPr="00E67C2B" w:rsidTr="00BC6749"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61A" w:rsidRPr="00E67C2B" w:rsidRDefault="00B4761A" w:rsidP="00BC6749">
            <w:pPr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E67C2B">
              <w:rPr>
                <w:rStyle w:val="af0"/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61A" w:rsidRPr="00693AF5" w:rsidRDefault="00B4761A" w:rsidP="00BC6749">
            <w:pPr>
              <w:pStyle w:val="a4"/>
              <w:rPr>
                <w:lang w:eastAsia="en-US"/>
              </w:rPr>
            </w:pPr>
            <w:r w:rsidRPr="00693AF5">
              <w:rPr>
                <w:bCs/>
                <w:lang w:eastAsia="en-US"/>
              </w:rPr>
              <w:t>О  чём  говорит  искусство</w:t>
            </w: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1A" w:rsidRPr="00E67C2B" w:rsidRDefault="00B4761A" w:rsidP="00BC6749">
            <w:pPr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>И</w:t>
            </w:r>
            <w:r w:rsidRPr="00E32433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>спользование</w:t>
            </w:r>
            <w:r w:rsidRPr="00E67C2B">
              <w:rPr>
                <w:rStyle w:val="CharAttribute501"/>
                <w:rFonts w:eastAsia="№Е" w:hAnsi="Times New Roman"/>
                <w:iCs/>
                <w:sz w:val="24"/>
                <w:szCs w:val="24"/>
              </w:rPr>
              <w:t xml:space="preserve"> </w:t>
            </w:r>
            <w:r w:rsidRPr="00E67C2B">
              <w:rPr>
                <w:rFonts w:ascii="Times New Roman" w:hAnsi="Times New Roman"/>
                <w:sz w:val="24"/>
                <w:szCs w:val="24"/>
              </w:rPr>
              <w:t>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61A" w:rsidRPr="00E67C2B" w:rsidRDefault="00B4761A" w:rsidP="00BC6749">
            <w:pPr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f0"/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4761A" w:rsidRPr="00E67C2B" w:rsidTr="00BC6749">
        <w:trPr>
          <w:trHeight w:val="1000"/>
        </w:trPr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61A" w:rsidRPr="00E67C2B" w:rsidRDefault="00B4761A" w:rsidP="00BC6749">
            <w:pPr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E67C2B">
              <w:rPr>
                <w:rStyle w:val="af0"/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61A" w:rsidRPr="00693AF5" w:rsidRDefault="00B4761A" w:rsidP="00BC6749">
            <w:pPr>
              <w:pStyle w:val="a4"/>
              <w:rPr>
                <w:lang w:eastAsia="en-US"/>
              </w:rPr>
            </w:pPr>
            <w:r w:rsidRPr="00693AF5">
              <w:rPr>
                <w:bCs/>
                <w:lang w:eastAsia="en-US"/>
              </w:rPr>
              <w:t>Как говорит искусство</w:t>
            </w: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1A" w:rsidRPr="00D66DA1" w:rsidRDefault="00B4761A" w:rsidP="00BC6749">
            <w:pPr>
              <w:pStyle w:val="ParaAttribute38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D66DA1">
              <w:rPr>
                <w:sz w:val="24"/>
                <w:szCs w:val="24"/>
              </w:rPr>
              <w:t>кцентирование внимания обучающихся посредством элементов предметно-эстетической среды (стенды, плакаты) на важных для воспитания ценностях школы, ее традициях, правилах.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61A" w:rsidRPr="00E67C2B" w:rsidRDefault="00B4761A" w:rsidP="00BC6749">
            <w:pPr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f0"/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4761A" w:rsidRPr="00E67C2B" w:rsidTr="00BC6749"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1A" w:rsidRPr="00E67C2B" w:rsidRDefault="00B4761A" w:rsidP="00BC6749">
            <w:pPr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61A" w:rsidRPr="00E67C2B" w:rsidRDefault="00B4761A" w:rsidP="00BC674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67C2B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61A" w:rsidRPr="00E67C2B" w:rsidRDefault="00B4761A" w:rsidP="00BC6749">
            <w:pPr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61A" w:rsidRPr="00E67C2B" w:rsidRDefault="00B4761A" w:rsidP="00BC6749">
            <w:pPr>
              <w:jc w:val="center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af0"/>
                <w:rFonts w:ascii="Times New Roman" w:hAnsi="Times New Roman"/>
                <w:sz w:val="24"/>
                <w:szCs w:val="24"/>
              </w:rPr>
              <w:t>34</w:t>
            </w:r>
          </w:p>
        </w:tc>
      </w:tr>
    </w:tbl>
    <w:p w:rsidR="00A61710" w:rsidRPr="00693AF5" w:rsidRDefault="00A61710" w:rsidP="00D0225A">
      <w:pPr>
        <w:pStyle w:val="a4"/>
        <w:jc w:val="center"/>
        <w:rPr>
          <w:b/>
        </w:rPr>
      </w:pPr>
    </w:p>
    <w:p w:rsidR="00A61710" w:rsidRPr="00693AF5" w:rsidRDefault="00A61710" w:rsidP="00D0225A">
      <w:pPr>
        <w:pStyle w:val="a4"/>
        <w:jc w:val="center"/>
        <w:rPr>
          <w:b/>
        </w:rPr>
      </w:pPr>
    </w:p>
    <w:p w:rsidR="00D0225A" w:rsidRPr="00693AF5" w:rsidRDefault="00D0225A" w:rsidP="00D0225A">
      <w:pPr>
        <w:pStyle w:val="a4"/>
        <w:jc w:val="center"/>
        <w:rPr>
          <w:b/>
        </w:rPr>
      </w:pPr>
      <w:r w:rsidRPr="00693AF5">
        <w:rPr>
          <w:b/>
        </w:rPr>
        <w:t xml:space="preserve">Календарно - </w:t>
      </w:r>
      <w:bookmarkStart w:id="0" w:name="_GoBack"/>
      <w:bookmarkEnd w:id="0"/>
      <w:r w:rsidRPr="00693AF5">
        <w:rPr>
          <w:b/>
        </w:rPr>
        <w:t>тематическое планирование</w:t>
      </w:r>
    </w:p>
    <w:p w:rsidR="00D0225A" w:rsidRPr="00693AF5" w:rsidRDefault="00D0225A" w:rsidP="00D0225A">
      <w:pPr>
        <w:pStyle w:val="a4"/>
        <w:rPr>
          <w:b/>
        </w:rPr>
      </w:pPr>
    </w:p>
    <w:tbl>
      <w:tblPr>
        <w:tblW w:w="15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/>
      </w:tblPr>
      <w:tblGrid>
        <w:gridCol w:w="707"/>
        <w:gridCol w:w="144"/>
        <w:gridCol w:w="706"/>
        <w:gridCol w:w="144"/>
        <w:gridCol w:w="706"/>
        <w:gridCol w:w="3115"/>
        <w:gridCol w:w="9928"/>
      </w:tblGrid>
      <w:tr w:rsidR="00D0225A" w:rsidRPr="00693AF5" w:rsidTr="0090092A">
        <w:trPr>
          <w:trHeight w:val="318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bCs/>
                <w:caps/>
                <w:lang w:eastAsia="en-US"/>
              </w:rPr>
            </w:pPr>
            <w:r w:rsidRPr="00693AF5">
              <w:rPr>
                <w:bCs/>
                <w:caps/>
                <w:lang w:eastAsia="en-US"/>
              </w:rPr>
              <w:t>№</w:t>
            </w:r>
          </w:p>
          <w:p w:rsidR="00D0225A" w:rsidRPr="00693AF5" w:rsidRDefault="00D0225A" w:rsidP="002B55B9">
            <w:pPr>
              <w:pStyle w:val="a4"/>
              <w:rPr>
                <w:bCs/>
                <w:caps/>
                <w:lang w:eastAsia="en-US"/>
              </w:rPr>
            </w:pPr>
            <w:proofErr w:type="spellStart"/>
            <w:r w:rsidRPr="00693AF5">
              <w:rPr>
                <w:bCs/>
                <w:lang w:eastAsia="en-US"/>
              </w:rPr>
              <w:t>П.</w:t>
            </w:r>
            <w:proofErr w:type="gramStart"/>
            <w:r w:rsidRPr="00693AF5">
              <w:rPr>
                <w:bCs/>
                <w:lang w:eastAsia="en-US"/>
              </w:rPr>
              <w:t>п</w:t>
            </w:r>
            <w:proofErr w:type="spellEnd"/>
            <w:proofErr w:type="gramEnd"/>
          </w:p>
        </w:tc>
        <w:tc>
          <w:tcPr>
            <w:tcW w:w="1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jc w:val="center"/>
              <w:rPr>
                <w:bCs/>
                <w:lang w:eastAsia="en-US"/>
              </w:rPr>
            </w:pPr>
            <w:r w:rsidRPr="00693AF5">
              <w:rPr>
                <w:bCs/>
                <w:lang w:eastAsia="en-US"/>
              </w:rPr>
              <w:t>Дата</w:t>
            </w:r>
          </w:p>
        </w:tc>
        <w:tc>
          <w:tcPr>
            <w:tcW w:w="3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jc w:val="center"/>
              <w:rPr>
                <w:bCs/>
                <w:caps/>
                <w:lang w:eastAsia="en-US"/>
              </w:rPr>
            </w:pPr>
            <w:r w:rsidRPr="00693AF5">
              <w:rPr>
                <w:bCs/>
                <w:lang w:eastAsia="en-US"/>
              </w:rPr>
              <w:t>Тема урока</w:t>
            </w:r>
          </w:p>
        </w:tc>
        <w:tc>
          <w:tcPr>
            <w:tcW w:w="9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225A" w:rsidRPr="00693AF5" w:rsidRDefault="00D0225A" w:rsidP="002B55B9">
            <w:pPr>
              <w:pStyle w:val="a4"/>
              <w:jc w:val="center"/>
              <w:rPr>
                <w:bCs/>
                <w:lang w:eastAsia="en-US"/>
              </w:rPr>
            </w:pPr>
            <w:r w:rsidRPr="00693AF5">
              <w:rPr>
                <w:bCs/>
                <w:lang w:eastAsia="en-US"/>
              </w:rPr>
              <w:t>Основные виды учебной деятельности учащихся</w:t>
            </w:r>
          </w:p>
        </w:tc>
      </w:tr>
      <w:tr w:rsidR="00D0225A" w:rsidRPr="00693AF5" w:rsidTr="0090092A">
        <w:trPr>
          <w:trHeight w:val="224"/>
        </w:trPr>
        <w:tc>
          <w:tcPr>
            <w:tcW w:w="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25A" w:rsidRPr="00693AF5" w:rsidRDefault="00D0225A" w:rsidP="002B55B9">
            <w:pPr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bCs/>
                <w:lang w:eastAsia="en-US"/>
              </w:rPr>
            </w:pPr>
            <w:r w:rsidRPr="00693AF5">
              <w:rPr>
                <w:bCs/>
                <w:lang w:eastAsia="en-US"/>
              </w:rPr>
              <w:t xml:space="preserve">План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bCs/>
                <w:lang w:eastAsia="en-US"/>
              </w:rPr>
            </w:pPr>
            <w:r w:rsidRPr="00693AF5">
              <w:rPr>
                <w:bCs/>
                <w:lang w:eastAsia="en-US"/>
              </w:rPr>
              <w:t xml:space="preserve">Факт </w:t>
            </w:r>
          </w:p>
        </w:tc>
        <w:tc>
          <w:tcPr>
            <w:tcW w:w="3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25A" w:rsidRPr="00693AF5" w:rsidRDefault="00D0225A" w:rsidP="002B55B9">
            <w:pPr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9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225A" w:rsidRPr="00693AF5" w:rsidRDefault="00D0225A" w:rsidP="002B55B9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D0225A" w:rsidRPr="00693AF5" w:rsidTr="0090092A">
        <w:tc>
          <w:tcPr>
            <w:tcW w:w="154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225A" w:rsidRPr="00693AF5" w:rsidRDefault="00D0225A" w:rsidP="002B55B9">
            <w:pPr>
              <w:pStyle w:val="a4"/>
              <w:jc w:val="center"/>
              <w:rPr>
                <w:bCs/>
                <w:caps/>
                <w:lang w:eastAsia="en-US"/>
              </w:rPr>
            </w:pPr>
            <w:r w:rsidRPr="00693AF5">
              <w:rPr>
                <w:bCs/>
                <w:caps/>
                <w:lang w:eastAsia="en-US"/>
              </w:rPr>
              <w:t xml:space="preserve">Чем  и  как  работает  художник  </w:t>
            </w:r>
            <w:r w:rsidRPr="00693AF5">
              <w:rPr>
                <w:i/>
                <w:iCs/>
                <w:lang w:eastAsia="en-US"/>
              </w:rPr>
              <w:t>(8 ч)</w:t>
            </w:r>
          </w:p>
        </w:tc>
      </w:tr>
      <w:tr w:rsidR="00D0225A" w:rsidRPr="00693AF5" w:rsidTr="0090092A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bCs/>
                <w:caps/>
                <w:lang w:eastAsia="en-US"/>
              </w:rPr>
            </w:pPr>
            <w:r w:rsidRPr="00693AF5">
              <w:rPr>
                <w:bCs/>
                <w:caps/>
                <w:lang w:eastAsia="en-US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pStyle w:val="a4"/>
              <w:rPr>
                <w:bCs/>
                <w:caps/>
                <w:lang w:eastAsia="en-US"/>
              </w:rPr>
            </w:pPr>
            <w:r>
              <w:rPr>
                <w:bCs/>
                <w:caps/>
                <w:lang w:eastAsia="en-US"/>
              </w:rPr>
              <w:t>7</w:t>
            </w:r>
            <w:r w:rsidR="000905ED">
              <w:rPr>
                <w:bCs/>
                <w:caps/>
                <w:lang w:eastAsia="en-US"/>
              </w:rPr>
              <w:t>.</w:t>
            </w:r>
            <w:r w:rsidR="004C5DDA" w:rsidRPr="00693AF5">
              <w:rPr>
                <w:bCs/>
                <w:caps/>
                <w:lang w:eastAsia="en-US"/>
              </w:rPr>
              <w:t>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Три основные краски «Цветочная поляна»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Знакомятся с  тремя  основными  цветами; составные цвета,  смешивать краски сразу на рисунке</w:t>
            </w:r>
          </w:p>
        </w:tc>
      </w:tr>
      <w:tr w:rsidR="00D0225A" w:rsidRPr="00693AF5" w:rsidTr="0090092A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bCs/>
                <w:caps/>
                <w:lang w:eastAsia="en-US"/>
              </w:rPr>
            </w:pPr>
            <w:r w:rsidRPr="00693AF5">
              <w:rPr>
                <w:bCs/>
                <w:caps/>
                <w:lang w:eastAsia="en-US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pStyle w:val="a4"/>
              <w:rPr>
                <w:bCs/>
                <w:caps/>
                <w:lang w:eastAsia="en-US"/>
              </w:rPr>
            </w:pPr>
            <w:r>
              <w:rPr>
                <w:bCs/>
                <w:caps/>
                <w:lang w:eastAsia="en-US"/>
              </w:rPr>
              <w:t>14</w:t>
            </w:r>
            <w:r w:rsidR="004C5DDA" w:rsidRPr="00693AF5">
              <w:rPr>
                <w:bCs/>
                <w:caps/>
                <w:lang w:eastAsia="en-US"/>
              </w:rPr>
              <w:t>.09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 xml:space="preserve">Пять красок </w:t>
            </w:r>
          </w:p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«Радуга на грозовом небе»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Ознакомятся с  дополнительными  цветами  (</w:t>
            </w:r>
            <w:proofErr w:type="gramStart"/>
            <w:r w:rsidRPr="00693AF5">
              <w:rPr>
                <w:lang w:eastAsia="en-US"/>
              </w:rPr>
              <w:t>белый</w:t>
            </w:r>
            <w:proofErr w:type="gramEnd"/>
            <w:r w:rsidRPr="00693AF5">
              <w:rPr>
                <w:lang w:eastAsia="en-US"/>
              </w:rPr>
              <w:t>, черный),  смешивать цветные краски с белой, черной красками</w:t>
            </w:r>
          </w:p>
        </w:tc>
      </w:tr>
      <w:tr w:rsidR="00D0225A" w:rsidRPr="00693AF5" w:rsidTr="0090092A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bCs/>
                <w:caps/>
                <w:lang w:eastAsia="en-US"/>
              </w:rPr>
            </w:pPr>
            <w:r w:rsidRPr="00693AF5">
              <w:rPr>
                <w:bCs/>
                <w:caps/>
                <w:lang w:eastAsia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pStyle w:val="a4"/>
              <w:rPr>
                <w:bCs/>
                <w:caps/>
                <w:lang w:eastAsia="en-US"/>
              </w:rPr>
            </w:pPr>
            <w:r>
              <w:rPr>
                <w:bCs/>
                <w:caps/>
                <w:lang w:eastAsia="en-US"/>
              </w:rPr>
              <w:t>21</w:t>
            </w:r>
            <w:r w:rsidR="004C5DDA" w:rsidRPr="00693AF5">
              <w:rPr>
                <w:bCs/>
                <w:caps/>
                <w:lang w:eastAsia="en-US"/>
              </w:rPr>
              <w:t>.09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 xml:space="preserve">Пастель и цветные мелки </w:t>
            </w:r>
          </w:p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«Осенний лес»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 xml:space="preserve">Жанр изобразительного искусства – пейзаж,  использовать выразительные </w:t>
            </w:r>
            <w:r w:rsidRPr="00693AF5">
              <w:rPr>
                <w:lang w:eastAsia="en-US"/>
              </w:rPr>
              <w:br/>
              <w:t>возможности акварели, пастели</w:t>
            </w:r>
          </w:p>
        </w:tc>
      </w:tr>
      <w:tr w:rsidR="00D0225A" w:rsidRPr="00693AF5" w:rsidTr="0090092A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bCs/>
                <w:caps/>
                <w:lang w:eastAsia="en-US"/>
              </w:rPr>
            </w:pPr>
            <w:r w:rsidRPr="00693AF5">
              <w:rPr>
                <w:bCs/>
                <w:caps/>
                <w:lang w:eastAsia="en-US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pStyle w:val="a4"/>
              <w:rPr>
                <w:bCs/>
                <w:caps/>
                <w:lang w:eastAsia="en-US"/>
              </w:rPr>
            </w:pPr>
            <w:r>
              <w:rPr>
                <w:bCs/>
                <w:caps/>
                <w:lang w:eastAsia="en-US"/>
              </w:rPr>
              <w:t>28</w:t>
            </w:r>
            <w:r w:rsidR="004C5DDA" w:rsidRPr="00693AF5">
              <w:rPr>
                <w:bCs/>
                <w:caps/>
                <w:lang w:eastAsia="en-US"/>
              </w:rPr>
              <w:t>.09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Акварель. «Осенний лес»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Различные способы работы с бумагой. Выполнение  аппликации, используя ритм пятен</w:t>
            </w:r>
          </w:p>
        </w:tc>
      </w:tr>
      <w:tr w:rsidR="00D0225A" w:rsidRPr="00693AF5" w:rsidTr="0090092A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bCs/>
                <w:caps/>
                <w:lang w:eastAsia="en-US"/>
              </w:rPr>
            </w:pPr>
            <w:r w:rsidRPr="00693AF5">
              <w:rPr>
                <w:bCs/>
                <w:caps/>
                <w:lang w:eastAsia="en-US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pStyle w:val="a4"/>
              <w:rPr>
                <w:bCs/>
                <w:caps/>
                <w:lang w:eastAsia="en-US"/>
              </w:rPr>
            </w:pPr>
            <w:r>
              <w:rPr>
                <w:bCs/>
                <w:caps/>
                <w:lang w:eastAsia="en-US"/>
              </w:rPr>
              <w:t>5</w:t>
            </w:r>
            <w:r w:rsidR="006124DD">
              <w:rPr>
                <w:bCs/>
                <w:caps/>
                <w:lang w:eastAsia="en-US"/>
              </w:rPr>
              <w:t>.</w:t>
            </w:r>
            <w:r>
              <w:rPr>
                <w:bCs/>
                <w:caps/>
                <w:lang w:eastAsia="en-US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 xml:space="preserve"> «Графика зимнего леса»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 xml:space="preserve">Знакомство с видом  </w:t>
            </w:r>
            <w:proofErr w:type="gramStart"/>
            <w:r w:rsidRPr="00693AF5">
              <w:rPr>
                <w:lang w:eastAsia="en-US"/>
              </w:rPr>
              <w:t>изо</w:t>
            </w:r>
            <w:proofErr w:type="gramEnd"/>
            <w:r w:rsidRPr="00693AF5">
              <w:rPr>
                <w:lang w:eastAsia="en-US"/>
              </w:rPr>
              <w:t xml:space="preserve"> – графика и работать графическими материалами</w:t>
            </w:r>
          </w:p>
        </w:tc>
      </w:tr>
      <w:tr w:rsidR="00D0225A" w:rsidRPr="00693AF5" w:rsidTr="0090092A">
        <w:trPr>
          <w:trHeight w:val="400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pStyle w:val="a4"/>
              <w:rPr>
                <w:bCs/>
                <w:caps/>
                <w:lang w:eastAsia="en-US"/>
              </w:rPr>
            </w:pPr>
            <w:r w:rsidRPr="00693AF5">
              <w:rPr>
                <w:bCs/>
                <w:caps/>
                <w:lang w:eastAsia="en-US"/>
              </w:rPr>
              <w:t>6</w:t>
            </w:r>
          </w:p>
          <w:p w:rsidR="00D0225A" w:rsidRPr="00693AF5" w:rsidRDefault="00D0225A" w:rsidP="002B55B9">
            <w:pPr>
              <w:pStyle w:val="a4"/>
              <w:rPr>
                <w:bCs/>
                <w:caps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pStyle w:val="a4"/>
              <w:rPr>
                <w:bCs/>
                <w:caps/>
                <w:lang w:eastAsia="en-US"/>
              </w:rPr>
            </w:pPr>
            <w:r>
              <w:rPr>
                <w:bCs/>
                <w:caps/>
                <w:lang w:eastAsia="en-US"/>
              </w:rPr>
              <w:t>12</w:t>
            </w:r>
            <w:r w:rsidR="0085382B" w:rsidRPr="00693AF5">
              <w:rPr>
                <w:bCs/>
                <w:caps/>
                <w:lang w:eastAsia="en-US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 xml:space="preserve">«Звери в лесу» </w:t>
            </w:r>
          </w:p>
        </w:tc>
        <w:tc>
          <w:tcPr>
            <w:tcW w:w="9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 xml:space="preserve">Знакомство с видом  </w:t>
            </w:r>
            <w:proofErr w:type="gramStart"/>
            <w:r w:rsidRPr="00693AF5">
              <w:rPr>
                <w:lang w:eastAsia="en-US"/>
              </w:rPr>
              <w:t>изо</w:t>
            </w:r>
            <w:proofErr w:type="gramEnd"/>
            <w:r w:rsidRPr="00693AF5">
              <w:rPr>
                <w:lang w:eastAsia="en-US"/>
              </w:rPr>
              <w:t xml:space="preserve"> – скульптура и  работать с пластилином способом лепки</w:t>
            </w:r>
          </w:p>
        </w:tc>
      </w:tr>
      <w:tr w:rsidR="00D0225A" w:rsidRPr="00693AF5" w:rsidTr="0090092A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bCs/>
                <w:caps/>
                <w:lang w:eastAsia="en-US"/>
              </w:rPr>
            </w:pPr>
            <w:r w:rsidRPr="00693AF5">
              <w:rPr>
                <w:bCs/>
                <w:caps/>
                <w:lang w:eastAsia="en-US"/>
              </w:rPr>
              <w:lastRenderedPageBreak/>
              <w:t>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pStyle w:val="a4"/>
              <w:rPr>
                <w:bCs/>
                <w:caps/>
                <w:lang w:eastAsia="en-US"/>
              </w:rPr>
            </w:pPr>
            <w:r>
              <w:rPr>
                <w:bCs/>
                <w:caps/>
                <w:lang w:eastAsia="en-US"/>
              </w:rPr>
              <w:t>19</w:t>
            </w:r>
            <w:r w:rsidR="0085382B" w:rsidRPr="00693AF5">
              <w:rPr>
                <w:bCs/>
                <w:caps/>
                <w:lang w:eastAsia="en-US"/>
              </w:rPr>
              <w:t>.10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 xml:space="preserve">«Звери в лесу» </w:t>
            </w:r>
          </w:p>
        </w:tc>
        <w:tc>
          <w:tcPr>
            <w:tcW w:w="9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25A" w:rsidRPr="00693AF5" w:rsidRDefault="00D0225A" w:rsidP="002B55B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0225A" w:rsidRPr="00693AF5" w:rsidTr="0090092A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bCs/>
                <w:caps/>
                <w:lang w:eastAsia="en-US"/>
              </w:rPr>
            </w:pPr>
            <w:r w:rsidRPr="00693AF5">
              <w:rPr>
                <w:bCs/>
                <w:caps/>
                <w:lang w:eastAsia="en-US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pStyle w:val="a4"/>
              <w:rPr>
                <w:bCs/>
                <w:caps/>
                <w:lang w:eastAsia="en-US"/>
              </w:rPr>
            </w:pPr>
            <w:r>
              <w:rPr>
                <w:bCs/>
                <w:caps/>
                <w:lang w:eastAsia="en-US"/>
              </w:rPr>
              <w:t>26</w:t>
            </w:r>
            <w:r w:rsidR="006124DD">
              <w:rPr>
                <w:bCs/>
                <w:caps/>
                <w:lang w:eastAsia="en-US"/>
              </w:rPr>
              <w:t>.</w:t>
            </w:r>
            <w:r w:rsidR="0085382B" w:rsidRPr="00693AF5">
              <w:rPr>
                <w:bCs/>
                <w:caps/>
                <w:lang w:eastAsia="en-US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Работы в объёме. «Игровая площадка для зверей»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Приемы работы с бумагой; ее свойства</w:t>
            </w:r>
            <w:proofErr w:type="gramStart"/>
            <w:r w:rsidRPr="00693AF5">
              <w:rPr>
                <w:lang w:eastAsia="en-US"/>
              </w:rPr>
              <w:t xml:space="preserve"> ,</w:t>
            </w:r>
            <w:proofErr w:type="gramEnd"/>
            <w:r w:rsidRPr="00693AF5">
              <w:rPr>
                <w:lang w:eastAsia="en-US"/>
              </w:rPr>
              <w:t xml:space="preserve"> склеивать геометрические формы (конус, цилиндр)</w:t>
            </w:r>
          </w:p>
        </w:tc>
      </w:tr>
      <w:tr w:rsidR="00D0225A" w:rsidRPr="00693AF5" w:rsidTr="0090092A">
        <w:tc>
          <w:tcPr>
            <w:tcW w:w="154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Реальность и  фантазия</w:t>
            </w:r>
            <w:r w:rsidRPr="00693AF5">
              <w:rPr>
                <w:rFonts w:ascii="Times New Roman" w:hAnsi="Times New Roman"/>
                <w:iCs/>
                <w:sz w:val="24"/>
                <w:szCs w:val="24"/>
              </w:rPr>
              <w:t>(7  ч)</w:t>
            </w:r>
          </w:p>
        </w:tc>
      </w:tr>
      <w:tr w:rsidR="00D0225A" w:rsidRPr="00693AF5" w:rsidTr="0090092A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9/1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9</w:t>
            </w:r>
            <w:r w:rsidR="0085382B" w:rsidRPr="00693AF5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.1</w:t>
            </w: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 xml:space="preserve">«Изображение и реальность. </w:t>
            </w:r>
          </w:p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>Наши друзья: птицы»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 xml:space="preserve">Умение выражать свои впечатления от произведений </w:t>
            </w:r>
            <w:proofErr w:type="gramStart"/>
            <w:r w:rsidRPr="00693AF5">
              <w:rPr>
                <w:lang w:eastAsia="en-US"/>
              </w:rPr>
              <w:t>изо</w:t>
            </w:r>
            <w:proofErr w:type="gramEnd"/>
            <w:r w:rsidRPr="00693AF5">
              <w:rPr>
                <w:lang w:eastAsia="en-US"/>
              </w:rPr>
              <w:t xml:space="preserve">; использовать </w:t>
            </w:r>
            <w:proofErr w:type="gramStart"/>
            <w:r w:rsidRPr="00693AF5">
              <w:rPr>
                <w:lang w:eastAsia="en-US"/>
              </w:rPr>
              <w:t>различные</w:t>
            </w:r>
            <w:proofErr w:type="gramEnd"/>
            <w:r w:rsidRPr="00693AF5">
              <w:rPr>
                <w:lang w:eastAsia="en-US"/>
              </w:rPr>
              <w:t xml:space="preserve"> </w:t>
            </w:r>
            <w:proofErr w:type="spellStart"/>
            <w:r w:rsidRPr="00693AF5">
              <w:rPr>
                <w:lang w:eastAsia="en-US"/>
              </w:rPr>
              <w:t>худо-жественные</w:t>
            </w:r>
            <w:proofErr w:type="spellEnd"/>
            <w:r w:rsidRPr="00693AF5">
              <w:rPr>
                <w:lang w:eastAsia="en-US"/>
              </w:rPr>
              <w:t xml:space="preserve"> материалы; составлять композицию на всей плоскости листа</w:t>
            </w:r>
          </w:p>
        </w:tc>
      </w:tr>
      <w:tr w:rsidR="00D0225A" w:rsidRPr="00693AF5" w:rsidTr="0090092A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10/2</w:t>
            </w:r>
          </w:p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16</w:t>
            </w:r>
            <w:r w:rsidR="0085382B" w:rsidRPr="00693AF5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.11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 xml:space="preserve">Изображение и фантазия. </w:t>
            </w:r>
          </w:p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>«Сказочные звери и птицы»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Знакомство с  понятием  реальность</w:t>
            </w:r>
            <w:proofErr w:type="gramStart"/>
            <w:r w:rsidRPr="00693AF5">
              <w:rPr>
                <w:lang w:eastAsia="en-US"/>
              </w:rPr>
              <w:t xml:space="preserve"> ,</w:t>
            </w:r>
            <w:proofErr w:type="gramEnd"/>
            <w:r w:rsidRPr="00693AF5">
              <w:rPr>
                <w:lang w:eastAsia="en-US"/>
              </w:rPr>
              <w:t xml:space="preserve">  использовать художественные материалы</w:t>
            </w:r>
          </w:p>
          <w:p w:rsidR="00D0225A" w:rsidRPr="00693AF5" w:rsidRDefault="00D0225A" w:rsidP="002B55B9">
            <w:pPr>
              <w:pStyle w:val="a4"/>
              <w:rPr>
                <w:bCs/>
                <w:lang w:eastAsia="en-US"/>
              </w:rPr>
            </w:pPr>
          </w:p>
        </w:tc>
      </w:tr>
      <w:tr w:rsidR="00D0225A" w:rsidRPr="00693AF5" w:rsidTr="0090092A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11/3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23</w:t>
            </w:r>
            <w:r w:rsidR="0085382B" w:rsidRPr="00693AF5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.11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>«Узоры паутины». Украшение и реальность.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Роль фантазии в искусстве,  использовать художественные материалы</w:t>
            </w:r>
          </w:p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</w:p>
        </w:tc>
      </w:tr>
      <w:tr w:rsidR="00D0225A" w:rsidRPr="00693AF5" w:rsidTr="0090092A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12/4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30</w:t>
            </w:r>
            <w:r w:rsidR="0085382B" w:rsidRPr="00693AF5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.11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>Кокошник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Умение выражать свои впечатления от произведений, созданных природой</w:t>
            </w:r>
          </w:p>
        </w:tc>
      </w:tr>
      <w:tr w:rsidR="00D0225A" w:rsidRPr="00693AF5" w:rsidTr="0090092A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13/5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07</w:t>
            </w:r>
            <w:r w:rsidR="000905ED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.12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>Украшение и реальность.</w:t>
            </w:r>
          </w:p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color w:val="000000"/>
                <w:sz w:val="24"/>
                <w:szCs w:val="24"/>
              </w:rPr>
              <w:t>Веточки деревьев с росой и паутинкой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Знакомство с  понятиями  орнамент, узор,  использовать художественные материалы</w:t>
            </w:r>
          </w:p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</w:p>
        </w:tc>
      </w:tr>
      <w:tr w:rsidR="00D0225A" w:rsidRPr="00693AF5" w:rsidTr="0090092A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14/6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14</w:t>
            </w:r>
            <w:r w:rsidR="0090092A" w:rsidRPr="00693AF5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.12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>Подводный  мир.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Приемы работы с бумагой,  применять выразительные возможности бумаги</w:t>
            </w:r>
          </w:p>
        </w:tc>
      </w:tr>
      <w:tr w:rsidR="00D0225A" w:rsidRPr="00693AF5" w:rsidTr="0090092A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15/7</w:t>
            </w:r>
          </w:p>
        </w:tc>
        <w:tc>
          <w:tcPr>
            <w:tcW w:w="9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21</w:t>
            </w:r>
            <w:r w:rsidR="000905ED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</w:t>
            </w:r>
            <w:r w:rsidR="0090092A" w:rsidRPr="00693AF5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12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>Украшение и фантазия. «Город»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Приемы работы с бумагой,  конструировать из бумаги</w:t>
            </w:r>
          </w:p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</w:p>
        </w:tc>
      </w:tr>
      <w:tr w:rsidR="00D0225A" w:rsidRPr="00693AF5" w:rsidTr="0090092A">
        <w:tc>
          <w:tcPr>
            <w:tcW w:w="154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 xml:space="preserve">О  чём  говорит искусство </w:t>
            </w:r>
            <w:r w:rsidRPr="00693AF5">
              <w:rPr>
                <w:rFonts w:ascii="Times New Roman" w:hAnsi="Times New Roman"/>
                <w:i/>
                <w:iCs/>
                <w:sz w:val="24"/>
                <w:szCs w:val="24"/>
              </w:rPr>
              <w:t>(10 ч)</w:t>
            </w:r>
          </w:p>
        </w:tc>
      </w:tr>
      <w:tr w:rsidR="00D0225A" w:rsidRPr="00693AF5" w:rsidTr="0090092A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16/1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11</w:t>
            </w:r>
            <w:r w:rsidR="0090092A" w:rsidRPr="00693AF5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01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>Выражение характера.</w:t>
            </w:r>
          </w:p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>«Четвероногий герой»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Знание многообразий природных форм,  конструировать из бумаги</w:t>
            </w:r>
          </w:p>
        </w:tc>
      </w:tr>
      <w:tr w:rsidR="00D0225A" w:rsidRPr="00693AF5" w:rsidTr="0090092A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17/2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18</w:t>
            </w:r>
            <w:r w:rsidR="000905ED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.01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>Выражение характера.</w:t>
            </w:r>
          </w:p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>«Добрый сказочный герой». Мужской образ.</w:t>
            </w:r>
          </w:p>
        </w:tc>
        <w:tc>
          <w:tcPr>
            <w:tcW w:w="99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bCs/>
                <w:lang w:eastAsia="en-US"/>
              </w:rPr>
            </w:pPr>
            <w:r w:rsidRPr="00693AF5">
              <w:rPr>
                <w:lang w:eastAsia="en-US"/>
              </w:rPr>
              <w:t>Выразить характер животного изобразительными средствами</w:t>
            </w:r>
          </w:p>
        </w:tc>
      </w:tr>
      <w:tr w:rsidR="00D0225A" w:rsidRPr="00693AF5" w:rsidTr="0090092A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18/3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25</w:t>
            </w:r>
            <w:r w:rsidR="0090092A" w:rsidRPr="00693AF5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.01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 xml:space="preserve"> «Злой сказочный герой»</w:t>
            </w:r>
          </w:p>
        </w:tc>
        <w:tc>
          <w:tcPr>
            <w:tcW w:w="99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0225A" w:rsidRPr="00693AF5" w:rsidRDefault="00D0225A" w:rsidP="002B55B9">
            <w:pPr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D0225A" w:rsidRPr="00693AF5" w:rsidTr="0090092A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lastRenderedPageBreak/>
              <w:t>19/4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01</w:t>
            </w:r>
            <w:r w:rsidR="0090092A" w:rsidRPr="00693AF5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>Женский образ.</w:t>
            </w:r>
          </w:p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>«Добрый сказочный герой»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 xml:space="preserve">Знакомство с  жанром  изобразительного искусства </w:t>
            </w:r>
            <w:proofErr w:type="gramStart"/>
            <w:r w:rsidRPr="00693AF5">
              <w:rPr>
                <w:lang w:eastAsia="en-US"/>
              </w:rPr>
              <w:t>–п</w:t>
            </w:r>
            <w:proofErr w:type="gramEnd"/>
            <w:r w:rsidRPr="00693AF5">
              <w:rPr>
                <w:lang w:eastAsia="en-US"/>
              </w:rPr>
              <w:t xml:space="preserve">ортрет,  характеризовать сказочных </w:t>
            </w:r>
          </w:p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героев по внешнему облику</w:t>
            </w:r>
          </w:p>
        </w:tc>
      </w:tr>
      <w:tr w:rsidR="00D0225A" w:rsidRPr="00693AF5" w:rsidTr="0090092A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20/5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08</w:t>
            </w:r>
            <w:r w:rsidR="000905ED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.02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>Женский образ. «Злой сказочный герой»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Знакомство с понятием  портрет, использовать художественные опрос материалы в передаче характера человека</w:t>
            </w:r>
          </w:p>
        </w:tc>
      </w:tr>
      <w:tr w:rsidR="00D0225A" w:rsidRPr="00693AF5" w:rsidTr="0090092A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21/6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15</w:t>
            </w:r>
            <w:r w:rsidR="0090092A" w:rsidRPr="00693AF5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.02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 xml:space="preserve"> «Весёлый и грустный клоуны»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Вид искусства – скульптура,  использовать художественные материалы для передачи характера человека в объеме</w:t>
            </w:r>
          </w:p>
        </w:tc>
      </w:tr>
      <w:tr w:rsidR="00D0225A" w:rsidRPr="00693AF5" w:rsidTr="0090092A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22/7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22</w:t>
            </w:r>
            <w:r w:rsidR="0090092A" w:rsidRPr="00693AF5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.02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 xml:space="preserve">Изображение природы. </w:t>
            </w:r>
            <w:r w:rsidRPr="00693AF5">
              <w:rPr>
                <w:rFonts w:ascii="Times New Roman" w:hAnsi="Times New Roman"/>
                <w:color w:val="000000"/>
                <w:sz w:val="24"/>
                <w:szCs w:val="24"/>
              </w:rPr>
              <w:t>Море тревожное. «Сказка о рыбаке и рыбке»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Украшения в жизни человека,  применять различные художественные материалы в декоративной работе</w:t>
            </w:r>
          </w:p>
        </w:tc>
      </w:tr>
      <w:tr w:rsidR="00D0225A" w:rsidRPr="00693AF5" w:rsidTr="0090092A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23/8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01</w:t>
            </w:r>
            <w:r w:rsidR="0090092A" w:rsidRPr="00693AF5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Море. «Сказка о царе </w:t>
            </w:r>
            <w:proofErr w:type="spellStart"/>
            <w:r w:rsidRPr="00693AF5">
              <w:rPr>
                <w:rFonts w:ascii="Times New Roman" w:hAnsi="Times New Roman"/>
                <w:color w:val="000000"/>
                <w:sz w:val="24"/>
                <w:szCs w:val="24"/>
              </w:rPr>
              <w:t>Салтане</w:t>
            </w:r>
            <w:proofErr w:type="spellEnd"/>
            <w:r w:rsidRPr="00693AF5">
              <w:rPr>
                <w:rFonts w:ascii="Times New Roman" w:hAnsi="Times New Roman"/>
                <w:color w:val="000000"/>
                <w:sz w:val="24"/>
                <w:szCs w:val="24"/>
              </w:rPr>
              <w:t>…»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 xml:space="preserve">Знакомство с  творчеством  художника Рериха, сформулировать свой замысел и построить композицию рисунка; выполнять аппликацию </w:t>
            </w:r>
          </w:p>
        </w:tc>
      </w:tr>
      <w:tr w:rsidR="00D0225A" w:rsidRPr="00693AF5" w:rsidTr="0090092A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24/9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08</w:t>
            </w:r>
            <w:r w:rsidR="000905ED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.03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color w:val="000000"/>
                <w:sz w:val="24"/>
                <w:szCs w:val="24"/>
              </w:rPr>
              <w:t>Доспехи доброго сказочного воина. Смелый воин-защитник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Выражать свои впечатления от произведений искусства</w:t>
            </w:r>
          </w:p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</w:p>
        </w:tc>
      </w:tr>
      <w:tr w:rsidR="00D0225A" w:rsidRPr="00693AF5" w:rsidTr="0090092A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25/10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15</w:t>
            </w:r>
            <w:r w:rsidR="0090092A" w:rsidRPr="00693AF5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.03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color w:val="000000"/>
                <w:sz w:val="24"/>
                <w:szCs w:val="24"/>
              </w:rPr>
              <w:t>Доспехи злого сказочного воина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Выражать свои впечатления от произведений искусства</w:t>
            </w:r>
          </w:p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</w:p>
        </w:tc>
      </w:tr>
      <w:tr w:rsidR="00D0225A" w:rsidRPr="00693AF5" w:rsidTr="0090092A">
        <w:trPr>
          <w:trHeight w:val="70"/>
        </w:trPr>
        <w:tc>
          <w:tcPr>
            <w:tcW w:w="1545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 xml:space="preserve">Как говорит искусство </w:t>
            </w:r>
            <w:r w:rsidRPr="00693AF5">
              <w:rPr>
                <w:rFonts w:ascii="Times New Roman" w:hAnsi="Times New Roman"/>
                <w:i/>
                <w:iCs/>
                <w:sz w:val="24"/>
                <w:szCs w:val="24"/>
              </w:rPr>
              <w:t>(9 ч)</w:t>
            </w:r>
          </w:p>
        </w:tc>
      </w:tr>
      <w:tr w:rsidR="00D0225A" w:rsidRPr="00693AF5" w:rsidTr="0090092A">
        <w:trPr>
          <w:trHeight w:val="671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26/1</w:t>
            </w:r>
          </w:p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583097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22</w:t>
            </w:r>
            <w:r w:rsidR="0090092A" w:rsidRPr="00693AF5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.03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 xml:space="preserve"> «Перо жар-птицы»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 xml:space="preserve">Различать  теплые и холодные цвета; средства образной выразительности,  смешивать </w:t>
            </w:r>
          </w:p>
          <w:p w:rsidR="00D0225A" w:rsidRPr="00693AF5" w:rsidRDefault="00D0225A" w:rsidP="002B55B9">
            <w:pPr>
              <w:pStyle w:val="a4"/>
              <w:rPr>
                <w:bCs/>
                <w:lang w:eastAsia="en-US"/>
              </w:rPr>
            </w:pPr>
            <w:r w:rsidRPr="00693AF5">
              <w:rPr>
                <w:lang w:eastAsia="en-US"/>
              </w:rPr>
              <w:t>краски непосредственно на листе</w:t>
            </w:r>
          </w:p>
        </w:tc>
      </w:tr>
      <w:tr w:rsidR="00D0225A" w:rsidRPr="00693AF5" w:rsidTr="0090092A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27/2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457C01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05</w:t>
            </w:r>
            <w:r w:rsidR="00C26049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>Тёплые и холодные цвета. «Мозаика»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Различать теплые и холодные цвета; средства образной выразительности,  смешивать</w:t>
            </w:r>
          </w:p>
          <w:p w:rsidR="00D0225A" w:rsidRPr="00693AF5" w:rsidRDefault="00D0225A" w:rsidP="002B55B9">
            <w:pPr>
              <w:pStyle w:val="a4"/>
              <w:rPr>
                <w:bCs/>
                <w:lang w:eastAsia="en-US"/>
              </w:rPr>
            </w:pPr>
            <w:r w:rsidRPr="00693AF5">
              <w:rPr>
                <w:lang w:eastAsia="en-US"/>
              </w:rPr>
              <w:t>краски непосредственно на листе</w:t>
            </w:r>
          </w:p>
        </w:tc>
      </w:tr>
      <w:tr w:rsidR="00D0225A" w:rsidRPr="00693AF5" w:rsidTr="0090092A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28/3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457C01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12</w:t>
            </w:r>
            <w:r w:rsidR="0090092A" w:rsidRPr="00693AF5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>Тихие (глухие) и звонкие цвета</w:t>
            </w:r>
            <w:proofErr w:type="gramStart"/>
            <w:r w:rsidRPr="00693AF5">
              <w:rPr>
                <w:rFonts w:ascii="Times New Roman" w:hAnsi="Times New Roman"/>
                <w:sz w:val="24"/>
                <w:szCs w:val="24"/>
              </w:rPr>
              <w:t>.«</w:t>
            </w:r>
            <w:proofErr w:type="gramEnd"/>
            <w:r w:rsidRPr="00693AF5">
              <w:rPr>
                <w:rFonts w:ascii="Times New Roman" w:hAnsi="Times New Roman"/>
                <w:sz w:val="24"/>
                <w:szCs w:val="24"/>
              </w:rPr>
              <w:t xml:space="preserve">Царство Снежной </w:t>
            </w:r>
            <w:r w:rsidRPr="00693AF5">
              <w:rPr>
                <w:rFonts w:ascii="Times New Roman" w:hAnsi="Times New Roman"/>
                <w:caps/>
                <w:sz w:val="24"/>
                <w:szCs w:val="24"/>
              </w:rPr>
              <w:t>к</w:t>
            </w:r>
            <w:r w:rsidRPr="00693AF5">
              <w:rPr>
                <w:rFonts w:ascii="Times New Roman" w:hAnsi="Times New Roman"/>
                <w:sz w:val="24"/>
                <w:szCs w:val="24"/>
              </w:rPr>
              <w:t>оролевы»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Различать теплые и холодные цвета; средства образной выразительности,  смешивать</w:t>
            </w:r>
          </w:p>
          <w:p w:rsidR="00D0225A" w:rsidRPr="00693AF5" w:rsidRDefault="00D0225A" w:rsidP="002B55B9">
            <w:pPr>
              <w:pStyle w:val="a4"/>
              <w:rPr>
                <w:bCs/>
                <w:lang w:eastAsia="en-US"/>
              </w:rPr>
            </w:pPr>
            <w:r w:rsidRPr="00693AF5">
              <w:rPr>
                <w:lang w:eastAsia="en-US"/>
              </w:rPr>
              <w:t>краски непосредственно на листе</w:t>
            </w:r>
          </w:p>
        </w:tc>
      </w:tr>
      <w:tr w:rsidR="00D0225A" w:rsidRPr="00693AF5" w:rsidTr="0090092A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29/4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457C01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19</w:t>
            </w:r>
            <w:r w:rsidR="0090092A" w:rsidRPr="00693AF5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bCs/>
                <w:spacing w:val="-3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A61710">
            <w:pPr>
              <w:shd w:val="clear" w:color="auto" w:fill="FFFFFF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693AF5">
              <w:rPr>
                <w:rFonts w:ascii="Times New Roman" w:hAnsi="Times New Roman"/>
                <w:bCs/>
                <w:spacing w:val="-3"/>
                <w:sz w:val="24"/>
                <w:szCs w:val="24"/>
              </w:rPr>
              <w:t>Пропорции</w:t>
            </w:r>
            <w:r w:rsidRPr="00693AF5">
              <w:rPr>
                <w:rFonts w:ascii="Times New Roman" w:hAnsi="Times New Roman"/>
                <w:bCs/>
                <w:sz w:val="24"/>
                <w:szCs w:val="24"/>
              </w:rPr>
              <w:t>ВыражаютХарактер</w:t>
            </w:r>
            <w:proofErr w:type="spellEnd"/>
            <w:r w:rsidRPr="00693AF5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Знакомство с  понятием ритм, изображать линии разного эмоционального звучания</w:t>
            </w:r>
          </w:p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</w:p>
        </w:tc>
      </w:tr>
      <w:tr w:rsidR="00D0225A" w:rsidRPr="00693AF5" w:rsidTr="0090092A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30/5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457C01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26</w:t>
            </w:r>
            <w:r w:rsidR="0090092A" w:rsidRPr="00693AF5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.04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 xml:space="preserve"> «Весенний пейзаж»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Выразительные возможности линии,  видеть линии в окружающей действительности</w:t>
            </w:r>
          </w:p>
        </w:tc>
      </w:tr>
      <w:tr w:rsidR="00D0225A" w:rsidRPr="00693AF5" w:rsidTr="0090092A">
        <w:trPr>
          <w:trHeight w:val="292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lastRenderedPageBreak/>
              <w:t>31/6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457C01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03</w:t>
            </w:r>
            <w:r w:rsidR="00C26049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 xml:space="preserve"> «Весенние ручьи»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 xml:space="preserve">Построить композицию по заданной теме, используя выразительные средства </w:t>
            </w:r>
            <w:proofErr w:type="gramStart"/>
            <w:r w:rsidRPr="00693AF5">
              <w:rPr>
                <w:lang w:eastAsia="en-US"/>
              </w:rPr>
              <w:t>изо</w:t>
            </w:r>
            <w:proofErr w:type="gramEnd"/>
            <w:r w:rsidRPr="00693AF5">
              <w:rPr>
                <w:lang w:eastAsia="en-US"/>
              </w:rPr>
              <w:t xml:space="preserve"> </w:t>
            </w:r>
          </w:p>
        </w:tc>
      </w:tr>
      <w:tr w:rsidR="00D0225A" w:rsidRPr="00693AF5" w:rsidTr="0090092A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32/7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457C01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10</w:t>
            </w:r>
            <w:r w:rsidR="0090092A" w:rsidRPr="00693AF5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>«Дерево»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Знакомство с  выразительными  возможностями линии и  видеть линии в окружающей действительности</w:t>
            </w:r>
          </w:p>
        </w:tc>
      </w:tr>
      <w:tr w:rsidR="00D0225A" w:rsidRPr="00693AF5" w:rsidTr="0090092A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33/8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457C01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17</w:t>
            </w:r>
            <w:r w:rsidR="0090092A" w:rsidRPr="00693AF5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.05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>«Сказочные птицы»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lang w:eastAsia="en-US"/>
              </w:rPr>
            </w:pPr>
            <w:r w:rsidRPr="00693AF5">
              <w:rPr>
                <w:lang w:eastAsia="en-US"/>
              </w:rPr>
              <w:t>Знакомство с понятием  пропорции и  сочетать объемы для создания выразительности образа</w:t>
            </w:r>
          </w:p>
        </w:tc>
      </w:tr>
      <w:tr w:rsidR="00D0225A" w:rsidRPr="00693AF5" w:rsidTr="0090092A"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caps/>
                <w:sz w:val="24"/>
                <w:szCs w:val="24"/>
              </w:rPr>
            </w:pPr>
            <w:r w:rsidRPr="00693AF5">
              <w:rPr>
                <w:rFonts w:ascii="Times New Roman" w:hAnsi="Times New Roman"/>
                <w:bCs/>
                <w:caps/>
                <w:sz w:val="24"/>
                <w:szCs w:val="24"/>
              </w:rPr>
              <w:t>34/9</w:t>
            </w:r>
          </w:p>
          <w:p w:rsidR="002A1351" w:rsidRPr="00693AF5" w:rsidRDefault="002A1351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457C01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24</w:t>
            </w:r>
            <w:r w:rsidR="0090092A" w:rsidRPr="00693AF5"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  <w:t>.05</w:t>
            </w:r>
          </w:p>
          <w:p w:rsidR="0090092A" w:rsidRPr="00693AF5" w:rsidRDefault="0090092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3AF5">
              <w:rPr>
                <w:rFonts w:ascii="Times New Roman" w:hAnsi="Times New Roman"/>
                <w:sz w:val="24"/>
                <w:szCs w:val="24"/>
              </w:rPr>
              <w:t>«Экзамен художника Тюбика». Искусствоведческая викторина</w:t>
            </w:r>
          </w:p>
        </w:tc>
        <w:tc>
          <w:tcPr>
            <w:tcW w:w="9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225A" w:rsidRPr="00693AF5" w:rsidRDefault="00D0225A" w:rsidP="002B55B9">
            <w:pPr>
              <w:pStyle w:val="a4"/>
              <w:rPr>
                <w:bCs/>
                <w:caps/>
                <w:lang w:eastAsia="en-US"/>
              </w:rPr>
            </w:pPr>
            <w:r w:rsidRPr="00693AF5">
              <w:rPr>
                <w:lang w:eastAsia="en-US"/>
              </w:rPr>
              <w:t>Определение  основных  жанров  и видов  изобразительного искусства и выражать свои впечатления от произведений искусства</w:t>
            </w:r>
          </w:p>
        </w:tc>
      </w:tr>
    </w:tbl>
    <w:p w:rsidR="002D686F" w:rsidRPr="002D686F" w:rsidRDefault="002D686F" w:rsidP="00C26049">
      <w:pPr>
        <w:spacing w:line="240" w:lineRule="auto"/>
        <w:contextualSpacing/>
        <w:rPr>
          <w:rFonts w:ascii="Times New Roman" w:hAnsi="Times New Roman"/>
        </w:rPr>
      </w:pPr>
      <w:r w:rsidRPr="002D686F">
        <w:rPr>
          <w:rFonts w:ascii="Times New Roman" w:hAnsi="Times New Roman"/>
        </w:rPr>
        <w:t>Для учителя</w:t>
      </w:r>
    </w:p>
    <w:p w:rsidR="002D686F" w:rsidRPr="002D686F" w:rsidRDefault="00154094" w:rsidP="002D686F">
      <w:pPr>
        <w:spacing w:line="240" w:lineRule="auto"/>
        <w:contextualSpacing/>
        <w:rPr>
          <w:rFonts w:ascii="Times New Roman" w:hAnsi="Times New Roman"/>
        </w:rPr>
      </w:pPr>
      <w:proofErr w:type="spellStart"/>
      <w:r w:rsidRPr="002D686F">
        <w:rPr>
          <w:rFonts w:ascii="Times New Roman" w:hAnsi="Times New Roman"/>
        </w:rPr>
        <w:t>Е.И.Коротеева</w:t>
      </w:r>
      <w:proofErr w:type="spellEnd"/>
      <w:proofErr w:type="gramStart"/>
      <w:r w:rsidRPr="002D686F">
        <w:rPr>
          <w:rFonts w:ascii="Times New Roman" w:hAnsi="Times New Roman"/>
        </w:rPr>
        <w:t xml:space="preserve"> </w:t>
      </w:r>
      <w:r w:rsidR="00C26049" w:rsidRPr="002D686F">
        <w:rPr>
          <w:rFonts w:ascii="Times New Roman" w:hAnsi="Times New Roman"/>
        </w:rPr>
        <w:t>.</w:t>
      </w:r>
      <w:proofErr w:type="gramEnd"/>
      <w:r w:rsidRPr="002D686F">
        <w:rPr>
          <w:rFonts w:ascii="Times New Roman" w:hAnsi="Times New Roman"/>
        </w:rPr>
        <w:t>Изобразительное искусство. Искусство и ты.2класс</w:t>
      </w:r>
      <w:proofErr w:type="gramStart"/>
      <w:r w:rsidRPr="002D686F">
        <w:rPr>
          <w:rFonts w:ascii="Times New Roman" w:hAnsi="Times New Roman"/>
        </w:rPr>
        <w:t>;п</w:t>
      </w:r>
      <w:proofErr w:type="gramEnd"/>
      <w:r w:rsidRPr="002D686F">
        <w:rPr>
          <w:rFonts w:ascii="Times New Roman" w:hAnsi="Times New Roman"/>
        </w:rPr>
        <w:t xml:space="preserve">од </w:t>
      </w:r>
      <w:proofErr w:type="spellStart"/>
      <w:r w:rsidRPr="002D686F">
        <w:rPr>
          <w:rFonts w:ascii="Times New Roman" w:hAnsi="Times New Roman"/>
        </w:rPr>
        <w:t>ред.Б.М.Неменского</w:t>
      </w:r>
      <w:proofErr w:type="spellEnd"/>
      <w:r w:rsidRPr="002D686F">
        <w:rPr>
          <w:rFonts w:ascii="Times New Roman" w:hAnsi="Times New Roman"/>
        </w:rPr>
        <w:t>/ П</w:t>
      </w:r>
      <w:r w:rsidR="002D686F" w:rsidRPr="002D686F">
        <w:rPr>
          <w:rFonts w:ascii="Times New Roman" w:hAnsi="Times New Roman"/>
        </w:rPr>
        <w:t>росвещение,2017 (</w:t>
      </w:r>
      <w:proofErr w:type="spellStart"/>
      <w:r w:rsidR="002D686F" w:rsidRPr="002D686F">
        <w:rPr>
          <w:rFonts w:ascii="Times New Roman" w:hAnsi="Times New Roman"/>
        </w:rPr>
        <w:t>электр.учебник</w:t>
      </w:r>
      <w:proofErr w:type="spellEnd"/>
      <w:r w:rsidR="002D686F" w:rsidRPr="002D686F">
        <w:rPr>
          <w:rFonts w:ascii="Times New Roman" w:hAnsi="Times New Roman"/>
        </w:rPr>
        <w:t>)</w:t>
      </w:r>
    </w:p>
    <w:p w:rsidR="002D686F" w:rsidRPr="002D686F" w:rsidRDefault="002D686F" w:rsidP="00D0225A">
      <w:pPr>
        <w:rPr>
          <w:rFonts w:ascii="Times New Roman" w:hAnsi="Times New Roman"/>
        </w:rPr>
      </w:pPr>
      <w:r w:rsidRPr="002D686F">
        <w:rPr>
          <w:rFonts w:ascii="Times New Roman" w:hAnsi="Times New Roman"/>
        </w:rPr>
        <w:t xml:space="preserve">Для обучающихся </w:t>
      </w:r>
    </w:p>
    <w:p w:rsidR="002D686F" w:rsidRPr="002D686F" w:rsidRDefault="002D686F" w:rsidP="00D0225A">
      <w:pPr>
        <w:rPr>
          <w:rFonts w:ascii="Times New Roman" w:hAnsi="Times New Roman"/>
        </w:rPr>
      </w:pPr>
      <w:proofErr w:type="spellStart"/>
      <w:r w:rsidRPr="002D686F">
        <w:rPr>
          <w:rFonts w:ascii="Times New Roman" w:hAnsi="Times New Roman"/>
        </w:rPr>
        <w:t>Е.И.Коротеева</w:t>
      </w:r>
      <w:proofErr w:type="spellEnd"/>
      <w:proofErr w:type="gramStart"/>
      <w:r w:rsidRPr="002D686F">
        <w:rPr>
          <w:rFonts w:ascii="Times New Roman" w:hAnsi="Times New Roman"/>
        </w:rPr>
        <w:t xml:space="preserve"> .</w:t>
      </w:r>
      <w:proofErr w:type="gramEnd"/>
      <w:r w:rsidRPr="002D686F">
        <w:rPr>
          <w:rFonts w:ascii="Times New Roman" w:hAnsi="Times New Roman"/>
        </w:rPr>
        <w:t>Изобразительное искусство. Искусство и ты.2класс</w:t>
      </w:r>
      <w:proofErr w:type="gramStart"/>
      <w:r w:rsidRPr="002D686F">
        <w:rPr>
          <w:rFonts w:ascii="Times New Roman" w:hAnsi="Times New Roman"/>
        </w:rPr>
        <w:t>;п</w:t>
      </w:r>
      <w:proofErr w:type="gramEnd"/>
      <w:r w:rsidRPr="002D686F">
        <w:rPr>
          <w:rFonts w:ascii="Times New Roman" w:hAnsi="Times New Roman"/>
        </w:rPr>
        <w:t xml:space="preserve">од </w:t>
      </w:r>
      <w:proofErr w:type="spellStart"/>
      <w:r w:rsidRPr="002D686F">
        <w:rPr>
          <w:rFonts w:ascii="Times New Roman" w:hAnsi="Times New Roman"/>
        </w:rPr>
        <w:t>ред.Б.М.Неменского</w:t>
      </w:r>
      <w:proofErr w:type="spellEnd"/>
      <w:r w:rsidRPr="002D686F">
        <w:rPr>
          <w:rFonts w:ascii="Times New Roman" w:hAnsi="Times New Roman"/>
        </w:rPr>
        <w:t>/ Просвещение,2017 (</w:t>
      </w:r>
      <w:proofErr w:type="spellStart"/>
      <w:r w:rsidRPr="002D686F">
        <w:rPr>
          <w:rFonts w:ascii="Times New Roman" w:hAnsi="Times New Roman"/>
        </w:rPr>
        <w:t>электр.учебник</w:t>
      </w:r>
      <w:proofErr w:type="spellEnd"/>
      <w:r w:rsidRPr="002D686F">
        <w:rPr>
          <w:rFonts w:ascii="Times New Roman" w:hAnsi="Times New Roman"/>
        </w:rPr>
        <w:t>)</w:t>
      </w:r>
    </w:p>
    <w:sectPr w:rsidR="002D686F" w:rsidRPr="002D686F" w:rsidSect="00422713">
      <w:pgSz w:w="16838" w:h="11906" w:orient="landscape"/>
      <w:pgMar w:top="1134" w:right="567" w:bottom="567" w:left="567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1A0D" w:rsidRDefault="003F1A0D" w:rsidP="00B36306">
      <w:pPr>
        <w:spacing w:after="0" w:line="240" w:lineRule="auto"/>
      </w:pPr>
      <w:r>
        <w:separator/>
      </w:r>
    </w:p>
  </w:endnote>
  <w:endnote w:type="continuationSeparator" w:id="0">
    <w:p w:rsidR="003F1A0D" w:rsidRDefault="003F1A0D" w:rsidP="00B36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FreeSet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FreeSetC-Italic">
    <w:altName w:val="Arabic Typesetting"/>
    <w:charset w:val="CC"/>
    <w:family w:val="script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1A0D" w:rsidRDefault="003F1A0D" w:rsidP="00B36306">
      <w:pPr>
        <w:spacing w:after="0" w:line="240" w:lineRule="auto"/>
      </w:pPr>
      <w:r>
        <w:separator/>
      </w:r>
    </w:p>
  </w:footnote>
  <w:footnote w:type="continuationSeparator" w:id="0">
    <w:p w:rsidR="003F1A0D" w:rsidRDefault="003F1A0D" w:rsidP="00B363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F43301"/>
    <w:multiLevelType w:val="hybridMultilevel"/>
    <w:tmpl w:val="DA3824A6"/>
    <w:lvl w:ilvl="0" w:tplc="BFCC7C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C3603A9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C89"/>
    <w:rsid w:val="00024E06"/>
    <w:rsid w:val="000515C3"/>
    <w:rsid w:val="00066A35"/>
    <w:rsid w:val="00082BD6"/>
    <w:rsid w:val="000905ED"/>
    <w:rsid w:val="000A57CA"/>
    <w:rsid w:val="000F3C07"/>
    <w:rsid w:val="00116738"/>
    <w:rsid w:val="00126488"/>
    <w:rsid w:val="001425DF"/>
    <w:rsid w:val="00142A9A"/>
    <w:rsid w:val="00154094"/>
    <w:rsid w:val="001618D6"/>
    <w:rsid w:val="00195BA8"/>
    <w:rsid w:val="001B4E35"/>
    <w:rsid w:val="001B7231"/>
    <w:rsid w:val="001C0432"/>
    <w:rsid w:val="00200395"/>
    <w:rsid w:val="00210C6F"/>
    <w:rsid w:val="002206F5"/>
    <w:rsid w:val="00226D8D"/>
    <w:rsid w:val="002456AB"/>
    <w:rsid w:val="00274A4D"/>
    <w:rsid w:val="00284CAC"/>
    <w:rsid w:val="002A1351"/>
    <w:rsid w:val="002A1EE7"/>
    <w:rsid w:val="002B55B9"/>
    <w:rsid w:val="002C7641"/>
    <w:rsid w:val="002D686F"/>
    <w:rsid w:val="0030632C"/>
    <w:rsid w:val="00312F60"/>
    <w:rsid w:val="00344B78"/>
    <w:rsid w:val="0036275E"/>
    <w:rsid w:val="003B6595"/>
    <w:rsid w:val="003D3832"/>
    <w:rsid w:val="003F1A0D"/>
    <w:rsid w:val="004103F9"/>
    <w:rsid w:val="004119F5"/>
    <w:rsid w:val="00422713"/>
    <w:rsid w:val="00457C01"/>
    <w:rsid w:val="004911D0"/>
    <w:rsid w:val="00492A92"/>
    <w:rsid w:val="004B1EC9"/>
    <w:rsid w:val="004B449F"/>
    <w:rsid w:val="004B4A5B"/>
    <w:rsid w:val="004C1741"/>
    <w:rsid w:val="004C5DDA"/>
    <w:rsid w:val="004E65A8"/>
    <w:rsid w:val="00505C89"/>
    <w:rsid w:val="00517A91"/>
    <w:rsid w:val="005671C3"/>
    <w:rsid w:val="00572072"/>
    <w:rsid w:val="00583097"/>
    <w:rsid w:val="005A61CB"/>
    <w:rsid w:val="005E31D6"/>
    <w:rsid w:val="006124DD"/>
    <w:rsid w:val="00624866"/>
    <w:rsid w:val="00693AF5"/>
    <w:rsid w:val="006A0EC6"/>
    <w:rsid w:val="006B6CB9"/>
    <w:rsid w:val="006D57A9"/>
    <w:rsid w:val="007035E7"/>
    <w:rsid w:val="00721D07"/>
    <w:rsid w:val="00737BED"/>
    <w:rsid w:val="00743039"/>
    <w:rsid w:val="007466DD"/>
    <w:rsid w:val="00761DD1"/>
    <w:rsid w:val="007652FB"/>
    <w:rsid w:val="00765C21"/>
    <w:rsid w:val="00782062"/>
    <w:rsid w:val="00846781"/>
    <w:rsid w:val="0085382B"/>
    <w:rsid w:val="0090092A"/>
    <w:rsid w:val="00993FF1"/>
    <w:rsid w:val="009A017B"/>
    <w:rsid w:val="009C3159"/>
    <w:rsid w:val="00A047F1"/>
    <w:rsid w:val="00A36661"/>
    <w:rsid w:val="00A61710"/>
    <w:rsid w:val="00A81E97"/>
    <w:rsid w:val="00A86398"/>
    <w:rsid w:val="00A8684B"/>
    <w:rsid w:val="00A92215"/>
    <w:rsid w:val="00AE232A"/>
    <w:rsid w:val="00B16101"/>
    <w:rsid w:val="00B36306"/>
    <w:rsid w:val="00B4665F"/>
    <w:rsid w:val="00B4761A"/>
    <w:rsid w:val="00B94A7B"/>
    <w:rsid w:val="00BA5AAE"/>
    <w:rsid w:val="00BC1861"/>
    <w:rsid w:val="00BC4318"/>
    <w:rsid w:val="00C26049"/>
    <w:rsid w:val="00C35F10"/>
    <w:rsid w:val="00C44F99"/>
    <w:rsid w:val="00CB74BA"/>
    <w:rsid w:val="00CC1FF0"/>
    <w:rsid w:val="00CE4156"/>
    <w:rsid w:val="00D0225A"/>
    <w:rsid w:val="00D21883"/>
    <w:rsid w:val="00D724B4"/>
    <w:rsid w:val="00D94315"/>
    <w:rsid w:val="00DA0DD1"/>
    <w:rsid w:val="00DC166C"/>
    <w:rsid w:val="00DC51E9"/>
    <w:rsid w:val="00E30417"/>
    <w:rsid w:val="00EA1794"/>
    <w:rsid w:val="00EF0B45"/>
    <w:rsid w:val="00F30A61"/>
    <w:rsid w:val="00F43387"/>
    <w:rsid w:val="00FC1CDD"/>
    <w:rsid w:val="00FC1CE9"/>
    <w:rsid w:val="00FC2DEB"/>
    <w:rsid w:val="00FD392E"/>
    <w:rsid w:val="00FF2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C89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05C89"/>
    <w:pPr>
      <w:ind w:left="720"/>
      <w:contextualSpacing/>
    </w:pPr>
  </w:style>
  <w:style w:type="paragraph" w:customStyle="1" w:styleId="ParagraphStyle">
    <w:name w:val="Paragraph Style"/>
    <w:rsid w:val="000515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u-2-msonormal">
    <w:name w:val="u-2-msonormal"/>
    <w:basedOn w:val="a"/>
    <w:rsid w:val="000515C3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No Spacing"/>
    <w:qFormat/>
    <w:rsid w:val="00051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210C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210C6F"/>
    <w:rPr>
      <w:color w:val="0000FF"/>
      <w:u w:val="single"/>
    </w:rPr>
  </w:style>
  <w:style w:type="table" w:styleId="a7">
    <w:name w:val="Table Grid"/>
    <w:basedOn w:val="a1"/>
    <w:uiPriority w:val="59"/>
    <w:rsid w:val="00210C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semiHidden/>
    <w:unhideWhenUsed/>
    <w:rsid w:val="00D0225A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D0225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B36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36306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B363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36306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4B1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B1EC9"/>
    <w:rPr>
      <w:rFonts w:ascii="Tahoma" w:eastAsia="Calibri" w:hAnsi="Tahoma" w:cs="Tahoma"/>
      <w:sz w:val="16"/>
      <w:szCs w:val="16"/>
    </w:rPr>
  </w:style>
  <w:style w:type="character" w:customStyle="1" w:styleId="63">
    <w:name w:val="Заголовок №6 (3)_"/>
    <w:basedOn w:val="a0"/>
    <w:link w:val="630"/>
    <w:rsid w:val="002206F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630">
    <w:name w:val="Заголовок №6 (3)"/>
    <w:basedOn w:val="a"/>
    <w:link w:val="63"/>
    <w:rsid w:val="002206F5"/>
    <w:pPr>
      <w:shd w:val="clear" w:color="auto" w:fill="FFFFFF"/>
      <w:spacing w:after="180" w:line="0" w:lineRule="atLeast"/>
      <w:ind w:hanging="480"/>
      <w:outlineLvl w:val="5"/>
    </w:pPr>
    <w:rPr>
      <w:rFonts w:ascii="Times New Roman" w:eastAsia="Times New Roman" w:hAnsi="Times New Roman"/>
      <w:sz w:val="27"/>
      <w:szCs w:val="27"/>
    </w:rPr>
  </w:style>
  <w:style w:type="table" w:customStyle="1" w:styleId="1">
    <w:name w:val="Сетка таблицы1"/>
    <w:basedOn w:val="a1"/>
    <w:next w:val="a7"/>
    <w:uiPriority w:val="59"/>
    <w:rsid w:val="00220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43">
    <w:name w:val="Font Style143"/>
    <w:uiPriority w:val="99"/>
    <w:rsid w:val="00A36661"/>
    <w:rPr>
      <w:rFonts w:ascii="Times New Roman" w:hAnsi="Times New Roman"/>
      <w:b/>
      <w:sz w:val="18"/>
    </w:rPr>
  </w:style>
  <w:style w:type="character" w:customStyle="1" w:styleId="FontStyle98">
    <w:name w:val="Font Style98"/>
    <w:uiPriority w:val="99"/>
    <w:rsid w:val="00A36661"/>
    <w:rPr>
      <w:rFonts w:ascii="Times New Roman" w:hAnsi="Times New Roman"/>
      <w:sz w:val="18"/>
    </w:rPr>
  </w:style>
  <w:style w:type="character" w:styleId="af0">
    <w:name w:val="Strong"/>
    <w:basedOn w:val="a0"/>
    <w:uiPriority w:val="22"/>
    <w:qFormat/>
    <w:rsid w:val="00B4761A"/>
    <w:rPr>
      <w:b/>
      <w:bCs/>
    </w:rPr>
  </w:style>
  <w:style w:type="character" w:customStyle="1" w:styleId="CharAttribute501">
    <w:name w:val="CharAttribute501"/>
    <w:uiPriority w:val="99"/>
    <w:rsid w:val="00B4761A"/>
    <w:rPr>
      <w:rFonts w:ascii="Times New Roman" w:eastAsia="Times New Roman"/>
      <w:i/>
      <w:sz w:val="28"/>
      <w:u w:val="single"/>
    </w:rPr>
  </w:style>
  <w:style w:type="paragraph" w:customStyle="1" w:styleId="ParaAttribute38">
    <w:name w:val="ParaAttribute38"/>
    <w:rsid w:val="00B4761A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A02FA-CD70-4A20-B381-4AB8D13BE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10</Pages>
  <Words>3152</Words>
  <Characters>17972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GRAFF23</cp:lastModifiedBy>
  <cp:revision>26</cp:revision>
  <cp:lastPrinted>2020-09-17T15:33:00Z</cp:lastPrinted>
  <dcterms:created xsi:type="dcterms:W3CDTF">2019-09-04T15:55:00Z</dcterms:created>
  <dcterms:modified xsi:type="dcterms:W3CDTF">2022-10-03T14:51:00Z</dcterms:modified>
</cp:coreProperties>
</file>